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FF7" w:rsidRPr="00C96DC6" w:rsidRDefault="00084543" w:rsidP="00084543">
      <w:pPr>
        <w:autoSpaceDE w:val="0"/>
        <w:autoSpaceDN w:val="0"/>
        <w:adjustRightInd w:val="0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 w:rsidRPr="00C96DC6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附件</w:t>
      </w:r>
      <w:r w:rsidR="005074A0" w:rsidRPr="00C96DC6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1</w:t>
      </w:r>
      <w:r w:rsidRPr="00C96DC6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：</w:t>
      </w:r>
    </w:p>
    <w:p w:rsidR="00E65181" w:rsidRPr="00C96DC6" w:rsidRDefault="002C6C8A" w:rsidP="00DD6D2C">
      <w:pPr>
        <w:autoSpaceDE w:val="0"/>
        <w:autoSpaceDN w:val="0"/>
        <w:adjustRightInd w:val="0"/>
        <w:jc w:val="center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bookmarkStart w:id="0" w:name="_GoBack"/>
      <w:bookmarkEnd w:id="0"/>
      <w:r w:rsidRPr="00C96DC6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西南交通大学2015年教职工岗位考核工作方案</w:t>
      </w:r>
    </w:p>
    <w:p w:rsidR="00715DDB" w:rsidRPr="00B55FF7" w:rsidRDefault="00715DDB" w:rsidP="00DD6D2C">
      <w:pPr>
        <w:autoSpaceDE w:val="0"/>
        <w:autoSpaceDN w:val="0"/>
        <w:adjustRightInd w:val="0"/>
        <w:jc w:val="center"/>
        <w:rPr>
          <w:rFonts w:asciiTheme="minorEastAsia" w:hAnsiTheme="minorEastAsia" w:cs="宋体"/>
          <w:b/>
          <w:bCs/>
          <w:kern w:val="0"/>
          <w:szCs w:val="21"/>
        </w:rPr>
      </w:pPr>
    </w:p>
    <w:p w:rsidR="0097606F" w:rsidRPr="003F4F9C" w:rsidRDefault="00FA5745" w:rsidP="00DD6D2C">
      <w:pPr>
        <w:autoSpaceDE w:val="0"/>
        <w:autoSpaceDN w:val="0"/>
        <w:adjustRightInd w:val="0"/>
        <w:ind w:firstLineChars="200" w:firstLine="420"/>
        <w:rPr>
          <w:rFonts w:ascii="仿宋" w:eastAsia="仿宋" w:hAnsi="仿宋" w:cs="宋体"/>
          <w:b/>
          <w:bCs/>
          <w:kern w:val="0"/>
          <w:szCs w:val="21"/>
        </w:rPr>
      </w:pPr>
      <w:r w:rsidRPr="003F4F9C">
        <w:rPr>
          <w:rFonts w:ascii="仿宋" w:eastAsia="仿宋" w:hAnsi="仿宋" w:cs="宋体" w:hint="eastAsia"/>
          <w:bCs/>
          <w:kern w:val="0"/>
          <w:szCs w:val="21"/>
        </w:rPr>
        <w:t>学校教职工2012年——2014年岗位聘期</w:t>
      </w:r>
      <w:r w:rsidR="00DA2368" w:rsidRPr="003F4F9C">
        <w:rPr>
          <w:rFonts w:ascii="仿宋" w:eastAsia="仿宋" w:hAnsi="仿宋" w:cs="宋体" w:hint="eastAsia"/>
          <w:bCs/>
          <w:kern w:val="0"/>
          <w:szCs w:val="21"/>
        </w:rPr>
        <w:t>已于2014年12月31日结</w:t>
      </w:r>
      <w:r w:rsidR="00A716B0" w:rsidRPr="003F4F9C">
        <w:rPr>
          <w:rFonts w:ascii="仿宋" w:eastAsia="仿宋" w:hAnsi="仿宋" w:cs="宋体" w:hint="eastAsia"/>
          <w:bCs/>
          <w:kern w:val="0"/>
          <w:szCs w:val="21"/>
        </w:rPr>
        <w:t>束，因学校综合改革</w:t>
      </w:r>
      <w:r w:rsidR="002C6C8A" w:rsidRPr="003F4F9C">
        <w:rPr>
          <w:rFonts w:ascii="仿宋" w:eastAsia="仿宋" w:hAnsi="仿宋" w:cs="宋体" w:hint="eastAsia"/>
          <w:bCs/>
          <w:kern w:val="0"/>
          <w:szCs w:val="21"/>
        </w:rPr>
        <w:t>、教学科研单位岗位核定、教学科研单位周期考核</w:t>
      </w:r>
      <w:r w:rsidR="00A716B0" w:rsidRPr="003F4F9C">
        <w:rPr>
          <w:rFonts w:ascii="仿宋" w:eastAsia="仿宋" w:hAnsi="仿宋" w:cs="宋体" w:hint="eastAsia"/>
          <w:bCs/>
          <w:kern w:val="0"/>
          <w:szCs w:val="21"/>
        </w:rPr>
        <w:t>等原因，</w:t>
      </w:r>
      <w:r w:rsidR="0009265C" w:rsidRPr="003F4F9C">
        <w:rPr>
          <w:rFonts w:ascii="仿宋" w:eastAsia="仿宋" w:hAnsi="仿宋" w:cs="宋体" w:hint="eastAsia"/>
          <w:bCs/>
          <w:kern w:val="0"/>
          <w:szCs w:val="21"/>
        </w:rPr>
        <w:t>目前</w:t>
      </w:r>
      <w:r w:rsidR="00A716B0" w:rsidRPr="003F4F9C">
        <w:rPr>
          <w:rFonts w:ascii="仿宋" w:eastAsia="仿宋" w:hAnsi="仿宋" w:cs="宋体" w:hint="eastAsia"/>
          <w:bCs/>
          <w:kern w:val="0"/>
          <w:szCs w:val="21"/>
        </w:rPr>
        <w:t>学校新一轮全校</w:t>
      </w:r>
      <w:r w:rsidR="00DA2368" w:rsidRPr="003F4F9C">
        <w:rPr>
          <w:rFonts w:ascii="仿宋" w:eastAsia="仿宋" w:hAnsi="仿宋" w:cs="宋体" w:hint="eastAsia"/>
          <w:bCs/>
          <w:kern w:val="0"/>
          <w:szCs w:val="21"/>
        </w:rPr>
        <w:t>岗位聘任工作尚未开展</w:t>
      </w:r>
      <w:r w:rsidR="00737FE9" w:rsidRPr="003F4F9C">
        <w:rPr>
          <w:rFonts w:ascii="仿宋" w:eastAsia="仿宋" w:hAnsi="仿宋" w:cs="宋体" w:hint="eastAsia"/>
          <w:bCs/>
          <w:kern w:val="0"/>
          <w:szCs w:val="21"/>
        </w:rPr>
        <w:t>，</w:t>
      </w:r>
      <w:r w:rsidR="00DA2368" w:rsidRPr="003F4F9C">
        <w:rPr>
          <w:rFonts w:ascii="仿宋" w:eastAsia="仿宋" w:hAnsi="仿宋" w:cs="宋体" w:hint="eastAsia"/>
          <w:bCs/>
          <w:kern w:val="0"/>
          <w:szCs w:val="21"/>
        </w:rPr>
        <w:t>为顺利开展</w:t>
      </w:r>
      <w:r w:rsidR="0097606F" w:rsidRPr="003F4F9C">
        <w:rPr>
          <w:rFonts w:ascii="仿宋" w:eastAsia="仿宋" w:hAnsi="仿宋" w:cs="宋体" w:hint="eastAsia"/>
          <w:bCs/>
          <w:kern w:val="0"/>
          <w:szCs w:val="21"/>
        </w:rPr>
        <w:t>201</w:t>
      </w:r>
      <w:r w:rsidR="0097606F" w:rsidRPr="003F4F9C">
        <w:rPr>
          <w:rFonts w:ascii="仿宋" w:eastAsia="仿宋" w:hAnsi="仿宋" w:cs="宋体"/>
          <w:bCs/>
          <w:kern w:val="0"/>
          <w:szCs w:val="21"/>
        </w:rPr>
        <w:t>5</w:t>
      </w:r>
      <w:r w:rsidR="0097606F" w:rsidRPr="003F4F9C">
        <w:rPr>
          <w:rFonts w:ascii="仿宋" w:eastAsia="仿宋" w:hAnsi="仿宋" w:cs="宋体" w:hint="eastAsia"/>
          <w:bCs/>
          <w:kern w:val="0"/>
          <w:szCs w:val="21"/>
        </w:rPr>
        <w:t>年教职工岗位年度考核工作，</w:t>
      </w:r>
      <w:r w:rsidR="007268F3" w:rsidRPr="003F4F9C">
        <w:rPr>
          <w:rFonts w:ascii="仿宋" w:eastAsia="仿宋" w:hAnsi="仿宋" w:cs="宋体" w:hint="eastAsia"/>
          <w:bCs/>
          <w:kern w:val="0"/>
          <w:szCs w:val="21"/>
        </w:rPr>
        <w:t>提出如下方案。</w:t>
      </w:r>
    </w:p>
    <w:p w:rsidR="00BE0A13" w:rsidRPr="003F4F9C" w:rsidRDefault="007268F3" w:rsidP="00DD6D2C">
      <w:pPr>
        <w:autoSpaceDE w:val="0"/>
        <w:autoSpaceDN w:val="0"/>
        <w:adjustRightInd w:val="0"/>
        <w:ind w:firstLineChars="200" w:firstLine="422"/>
        <w:rPr>
          <w:rFonts w:ascii="仿宋" w:eastAsia="仿宋" w:hAnsi="仿宋" w:cs="宋体"/>
          <w:b/>
          <w:bCs/>
          <w:kern w:val="0"/>
          <w:szCs w:val="21"/>
        </w:rPr>
      </w:pPr>
      <w:r w:rsidRPr="003F4F9C">
        <w:rPr>
          <w:rFonts w:ascii="仿宋" w:eastAsia="仿宋" w:hAnsi="仿宋" w:cs="宋体" w:hint="eastAsia"/>
          <w:b/>
          <w:bCs/>
          <w:kern w:val="0"/>
          <w:szCs w:val="21"/>
        </w:rPr>
        <w:t>一、</w:t>
      </w:r>
      <w:r w:rsidR="00BE0A13" w:rsidRPr="003F4F9C">
        <w:rPr>
          <w:rFonts w:ascii="仿宋" w:eastAsia="仿宋" w:hAnsi="仿宋" w:cs="宋体" w:hint="eastAsia"/>
          <w:b/>
          <w:bCs/>
          <w:kern w:val="0"/>
          <w:szCs w:val="21"/>
        </w:rPr>
        <w:t>聘期衔接问题</w:t>
      </w:r>
    </w:p>
    <w:p w:rsidR="0097606F" w:rsidRPr="003F4F9C" w:rsidRDefault="0097606F" w:rsidP="00DD6D2C">
      <w:pPr>
        <w:autoSpaceDE w:val="0"/>
        <w:autoSpaceDN w:val="0"/>
        <w:adjustRightInd w:val="0"/>
        <w:ind w:firstLineChars="200" w:firstLine="420"/>
        <w:rPr>
          <w:rFonts w:ascii="仿宋" w:eastAsia="仿宋" w:hAnsi="仿宋" w:cs="宋体"/>
          <w:bCs/>
          <w:kern w:val="0"/>
          <w:szCs w:val="21"/>
        </w:rPr>
      </w:pPr>
      <w:r w:rsidRPr="003F4F9C">
        <w:rPr>
          <w:rFonts w:ascii="仿宋" w:eastAsia="仿宋" w:hAnsi="仿宋" w:cs="宋体" w:hint="eastAsia"/>
          <w:bCs/>
          <w:kern w:val="0"/>
          <w:szCs w:val="21"/>
        </w:rPr>
        <w:t>教职工2012—2014岗位聘期顺延一年，将2015年涵括进入上一个聘期，2015年教职工的</w:t>
      </w:r>
      <w:r w:rsidR="006C2820" w:rsidRPr="003F4F9C">
        <w:rPr>
          <w:rFonts w:ascii="仿宋" w:eastAsia="仿宋" w:hAnsi="仿宋" w:cs="宋体" w:hint="eastAsia"/>
          <w:bCs/>
          <w:kern w:val="0"/>
          <w:szCs w:val="21"/>
        </w:rPr>
        <w:t>年度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考核，</w:t>
      </w:r>
      <w:r w:rsidR="00BF590D" w:rsidRPr="003F4F9C">
        <w:rPr>
          <w:rFonts w:ascii="仿宋" w:eastAsia="仿宋" w:hAnsi="仿宋" w:cs="宋体" w:hint="eastAsia"/>
          <w:bCs/>
          <w:kern w:val="0"/>
          <w:szCs w:val="21"/>
        </w:rPr>
        <w:t>参照</w:t>
      </w:r>
      <w:r w:rsidR="002211FD" w:rsidRPr="003F4F9C">
        <w:rPr>
          <w:rFonts w:ascii="仿宋" w:eastAsia="仿宋" w:hAnsi="仿宋" w:cs="宋体" w:hint="eastAsia"/>
          <w:bCs/>
          <w:kern w:val="0"/>
          <w:szCs w:val="21"/>
        </w:rPr>
        <w:t>2012</w:t>
      </w:r>
      <w:r w:rsidR="002211FD" w:rsidRPr="003F4F9C">
        <w:rPr>
          <w:rFonts w:ascii="仿宋" w:eastAsia="仿宋" w:hAnsi="仿宋" w:cs="宋体"/>
          <w:bCs/>
          <w:kern w:val="0"/>
          <w:szCs w:val="21"/>
        </w:rPr>
        <w:t>-201</w:t>
      </w:r>
      <w:r w:rsidR="00BF590D" w:rsidRPr="003F4F9C">
        <w:rPr>
          <w:rFonts w:ascii="仿宋" w:eastAsia="仿宋" w:hAnsi="仿宋" w:cs="宋体"/>
          <w:bCs/>
          <w:kern w:val="0"/>
          <w:szCs w:val="21"/>
        </w:rPr>
        <w:t>4</w:t>
      </w:r>
      <w:r w:rsidR="002211FD" w:rsidRPr="003F4F9C">
        <w:rPr>
          <w:rFonts w:ascii="仿宋" w:eastAsia="仿宋" w:hAnsi="仿宋" w:cs="宋体" w:hint="eastAsia"/>
          <w:bCs/>
          <w:kern w:val="0"/>
          <w:szCs w:val="21"/>
        </w:rPr>
        <w:t>聘期</w:t>
      </w:r>
      <w:r w:rsidR="002F27A2" w:rsidRPr="003F4F9C">
        <w:rPr>
          <w:rFonts w:ascii="仿宋" w:eastAsia="仿宋" w:hAnsi="仿宋" w:cs="宋体" w:hint="eastAsia"/>
          <w:bCs/>
          <w:kern w:val="0"/>
          <w:szCs w:val="21"/>
        </w:rPr>
        <w:t>内</w:t>
      </w:r>
      <w:r w:rsidR="006C2820" w:rsidRPr="003F4F9C">
        <w:rPr>
          <w:rFonts w:ascii="仿宋" w:eastAsia="仿宋" w:hAnsi="仿宋" w:cs="宋体" w:hint="eastAsia"/>
          <w:bCs/>
          <w:kern w:val="0"/>
          <w:szCs w:val="21"/>
        </w:rPr>
        <w:t>的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年度岗位考核</w:t>
      </w:r>
      <w:r w:rsidR="00BF590D" w:rsidRPr="003F4F9C">
        <w:rPr>
          <w:rFonts w:ascii="仿宋" w:eastAsia="仿宋" w:hAnsi="仿宋" w:cs="宋体" w:hint="eastAsia"/>
          <w:bCs/>
          <w:kern w:val="0"/>
          <w:szCs w:val="21"/>
        </w:rPr>
        <w:t>方式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进行。</w:t>
      </w:r>
    </w:p>
    <w:p w:rsidR="00BE0A13" w:rsidRPr="003F4F9C" w:rsidRDefault="007268F3" w:rsidP="00DD6D2C">
      <w:pPr>
        <w:autoSpaceDE w:val="0"/>
        <w:autoSpaceDN w:val="0"/>
        <w:adjustRightInd w:val="0"/>
        <w:ind w:firstLineChars="200" w:firstLine="422"/>
        <w:rPr>
          <w:rFonts w:ascii="仿宋" w:eastAsia="仿宋" w:hAnsi="仿宋" w:cs="宋体"/>
          <w:b/>
          <w:bCs/>
          <w:kern w:val="0"/>
          <w:szCs w:val="21"/>
        </w:rPr>
      </w:pPr>
      <w:r w:rsidRPr="003F4F9C">
        <w:rPr>
          <w:rFonts w:ascii="仿宋" w:eastAsia="仿宋" w:hAnsi="仿宋" w:cs="宋体" w:hint="eastAsia"/>
          <w:b/>
          <w:bCs/>
          <w:kern w:val="0"/>
          <w:szCs w:val="21"/>
        </w:rPr>
        <w:t>二、</w:t>
      </w:r>
      <w:r w:rsidR="00A943B5" w:rsidRPr="003F4F9C">
        <w:rPr>
          <w:rFonts w:ascii="仿宋" w:eastAsia="仿宋" w:hAnsi="仿宋" w:cs="宋体" w:hint="eastAsia"/>
          <w:b/>
          <w:bCs/>
          <w:kern w:val="0"/>
          <w:szCs w:val="21"/>
        </w:rPr>
        <w:t>考核</w:t>
      </w:r>
      <w:r w:rsidR="00AE70E9" w:rsidRPr="003F4F9C">
        <w:rPr>
          <w:rFonts w:ascii="仿宋" w:eastAsia="仿宋" w:hAnsi="仿宋" w:cs="宋体" w:hint="eastAsia"/>
          <w:b/>
          <w:bCs/>
          <w:kern w:val="0"/>
          <w:szCs w:val="21"/>
        </w:rPr>
        <w:t>内容</w:t>
      </w:r>
    </w:p>
    <w:p w:rsidR="00AE70E9" w:rsidRPr="003F4F9C" w:rsidRDefault="00AE70E9" w:rsidP="00DD6D2C">
      <w:pPr>
        <w:autoSpaceDE w:val="0"/>
        <w:autoSpaceDN w:val="0"/>
        <w:adjustRightInd w:val="0"/>
        <w:ind w:firstLineChars="200" w:firstLine="420"/>
        <w:rPr>
          <w:rFonts w:ascii="仿宋" w:eastAsia="仿宋" w:hAnsi="仿宋" w:cs="宋体"/>
          <w:bCs/>
          <w:kern w:val="0"/>
          <w:szCs w:val="21"/>
        </w:rPr>
      </w:pPr>
      <w:r w:rsidRPr="003F4F9C">
        <w:rPr>
          <w:rFonts w:ascii="仿宋" w:eastAsia="仿宋" w:hAnsi="仿宋" w:cs="宋体" w:hint="eastAsia"/>
          <w:bCs/>
          <w:kern w:val="0"/>
          <w:szCs w:val="21"/>
        </w:rPr>
        <w:t>由</w:t>
      </w:r>
      <w:r w:rsidR="002C171B" w:rsidRPr="003F4F9C">
        <w:rPr>
          <w:rFonts w:ascii="仿宋" w:eastAsia="仿宋" w:hAnsi="仿宋" w:cs="宋体" w:hint="eastAsia"/>
          <w:bCs/>
          <w:kern w:val="0"/>
          <w:szCs w:val="21"/>
        </w:rPr>
        <w:t>二级</w:t>
      </w:r>
      <w:r w:rsidRPr="003F4F9C">
        <w:rPr>
          <w:rFonts w:ascii="仿宋" w:eastAsia="仿宋" w:hAnsi="仿宋" w:cs="宋体"/>
          <w:bCs/>
          <w:kern w:val="0"/>
          <w:szCs w:val="21"/>
        </w:rPr>
        <w:t>单位自主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参照2012—2014聘期内所聘岗位</w:t>
      </w:r>
      <w:r w:rsidR="007476F0" w:rsidRPr="003F4F9C">
        <w:rPr>
          <w:rFonts w:ascii="仿宋" w:eastAsia="仿宋" w:hAnsi="仿宋" w:cs="宋体" w:hint="eastAsia"/>
          <w:bCs/>
          <w:kern w:val="0"/>
          <w:szCs w:val="21"/>
        </w:rPr>
        <w:t>的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平均年度工作任务</w:t>
      </w:r>
      <w:r w:rsidR="007476F0" w:rsidRPr="003F4F9C">
        <w:rPr>
          <w:rFonts w:ascii="仿宋" w:eastAsia="仿宋" w:hAnsi="仿宋" w:cs="宋体" w:hint="eastAsia"/>
          <w:bCs/>
          <w:kern w:val="0"/>
          <w:szCs w:val="21"/>
        </w:rPr>
        <w:t>，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确定</w:t>
      </w:r>
      <w:r w:rsidR="007476F0" w:rsidRPr="003F4F9C">
        <w:rPr>
          <w:rFonts w:ascii="仿宋" w:eastAsia="仿宋" w:hAnsi="仿宋" w:cs="宋体" w:hint="eastAsia"/>
          <w:bCs/>
          <w:kern w:val="0"/>
          <w:szCs w:val="21"/>
        </w:rPr>
        <w:t>2015年教职工岗位年度考核的内容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。</w:t>
      </w:r>
    </w:p>
    <w:p w:rsidR="00BE0A13" w:rsidRPr="003F4F9C" w:rsidRDefault="007268F3" w:rsidP="00DD6D2C">
      <w:pPr>
        <w:autoSpaceDE w:val="0"/>
        <w:autoSpaceDN w:val="0"/>
        <w:adjustRightInd w:val="0"/>
        <w:ind w:firstLineChars="200" w:firstLine="422"/>
        <w:rPr>
          <w:rFonts w:ascii="仿宋" w:eastAsia="仿宋" w:hAnsi="仿宋" w:cs="宋体"/>
          <w:b/>
          <w:bCs/>
          <w:kern w:val="0"/>
          <w:szCs w:val="21"/>
        </w:rPr>
      </w:pPr>
      <w:r w:rsidRPr="003F4F9C">
        <w:rPr>
          <w:rFonts w:ascii="仿宋" w:eastAsia="仿宋" w:hAnsi="仿宋" w:cs="宋体" w:hint="eastAsia"/>
          <w:b/>
          <w:bCs/>
          <w:kern w:val="0"/>
          <w:szCs w:val="21"/>
        </w:rPr>
        <w:t>三、</w:t>
      </w:r>
      <w:r w:rsidR="00C6167D" w:rsidRPr="003F4F9C">
        <w:rPr>
          <w:rFonts w:ascii="仿宋" w:eastAsia="仿宋" w:hAnsi="仿宋" w:cs="宋体" w:hint="eastAsia"/>
          <w:b/>
          <w:bCs/>
          <w:kern w:val="0"/>
          <w:szCs w:val="21"/>
        </w:rPr>
        <w:t>考核时间</w:t>
      </w:r>
    </w:p>
    <w:p w:rsidR="00C6167D" w:rsidRPr="003F4F9C" w:rsidRDefault="00C02B69" w:rsidP="00DD6D2C">
      <w:pPr>
        <w:autoSpaceDE w:val="0"/>
        <w:autoSpaceDN w:val="0"/>
        <w:adjustRightInd w:val="0"/>
        <w:ind w:firstLineChars="200" w:firstLine="420"/>
        <w:rPr>
          <w:rFonts w:ascii="仿宋" w:eastAsia="仿宋" w:hAnsi="仿宋" w:cs="宋体"/>
          <w:bCs/>
          <w:kern w:val="0"/>
          <w:szCs w:val="21"/>
        </w:rPr>
      </w:pPr>
      <w:r w:rsidRPr="003F4F9C">
        <w:rPr>
          <w:rFonts w:ascii="仿宋" w:eastAsia="仿宋" w:hAnsi="仿宋" w:cs="宋体" w:hint="eastAsia"/>
          <w:bCs/>
          <w:kern w:val="0"/>
          <w:szCs w:val="21"/>
        </w:rPr>
        <w:t>年度</w:t>
      </w:r>
      <w:r w:rsidR="00BE0A13" w:rsidRPr="003F4F9C">
        <w:rPr>
          <w:rFonts w:ascii="仿宋" w:eastAsia="仿宋" w:hAnsi="仿宋" w:cs="宋体" w:hint="eastAsia"/>
          <w:bCs/>
          <w:kern w:val="0"/>
          <w:szCs w:val="21"/>
        </w:rPr>
        <w:t>考核</w:t>
      </w:r>
      <w:r w:rsidR="00BE0A13" w:rsidRPr="003F4F9C">
        <w:rPr>
          <w:rFonts w:ascii="仿宋" w:eastAsia="仿宋" w:hAnsi="仿宋" w:cs="宋体"/>
          <w:bCs/>
          <w:kern w:val="0"/>
          <w:szCs w:val="21"/>
        </w:rPr>
        <w:t>时间界定</w:t>
      </w:r>
      <w:r w:rsidR="00C6167D" w:rsidRPr="003F4F9C">
        <w:rPr>
          <w:rFonts w:ascii="仿宋" w:eastAsia="仿宋" w:hAnsi="仿宋" w:cs="宋体" w:hint="eastAsia"/>
          <w:bCs/>
          <w:kern w:val="0"/>
          <w:szCs w:val="21"/>
        </w:rPr>
        <w:t>为201</w:t>
      </w:r>
      <w:r w:rsidR="00C6167D" w:rsidRPr="003F4F9C">
        <w:rPr>
          <w:rFonts w:ascii="仿宋" w:eastAsia="仿宋" w:hAnsi="仿宋" w:cs="宋体"/>
          <w:bCs/>
          <w:kern w:val="0"/>
          <w:szCs w:val="21"/>
        </w:rPr>
        <w:t>5</w:t>
      </w:r>
      <w:r w:rsidR="00C6167D" w:rsidRPr="003F4F9C">
        <w:rPr>
          <w:rFonts w:ascii="仿宋" w:eastAsia="仿宋" w:hAnsi="仿宋" w:cs="宋体" w:hint="eastAsia"/>
          <w:bCs/>
          <w:kern w:val="0"/>
          <w:szCs w:val="21"/>
        </w:rPr>
        <w:t>年全年。</w:t>
      </w:r>
      <w:r w:rsidR="00C63968" w:rsidRPr="003F4F9C">
        <w:rPr>
          <w:rFonts w:ascii="仿宋" w:eastAsia="仿宋" w:hAnsi="仿宋" w:cs="宋体" w:hint="eastAsia"/>
          <w:bCs/>
          <w:kern w:val="0"/>
          <w:szCs w:val="21"/>
        </w:rPr>
        <w:t>本</w:t>
      </w:r>
      <w:r w:rsidR="00C63968" w:rsidRPr="003F4F9C">
        <w:rPr>
          <w:rFonts w:ascii="仿宋" w:eastAsia="仿宋" w:hAnsi="仿宋" w:cs="宋体"/>
          <w:bCs/>
          <w:kern w:val="0"/>
          <w:szCs w:val="21"/>
        </w:rPr>
        <w:t>年度</w:t>
      </w:r>
      <w:r w:rsidR="00C6167D" w:rsidRPr="003F4F9C">
        <w:rPr>
          <w:rFonts w:ascii="仿宋" w:eastAsia="仿宋" w:hAnsi="仿宋" w:cs="宋体" w:hint="eastAsia"/>
          <w:bCs/>
          <w:kern w:val="0"/>
          <w:szCs w:val="21"/>
        </w:rPr>
        <w:t>新进人员的岗位考核时间以实际到校工作时间为准。</w:t>
      </w:r>
    </w:p>
    <w:p w:rsidR="00445F8C" w:rsidRPr="003F4F9C" w:rsidRDefault="007268F3" w:rsidP="00DD6D2C">
      <w:pPr>
        <w:autoSpaceDE w:val="0"/>
        <w:autoSpaceDN w:val="0"/>
        <w:adjustRightInd w:val="0"/>
        <w:ind w:firstLineChars="200" w:firstLine="422"/>
        <w:rPr>
          <w:rFonts w:ascii="仿宋" w:eastAsia="仿宋" w:hAnsi="仿宋" w:cs="宋体"/>
          <w:b/>
          <w:bCs/>
          <w:kern w:val="0"/>
          <w:szCs w:val="21"/>
        </w:rPr>
      </w:pPr>
      <w:r w:rsidRPr="003F4F9C">
        <w:rPr>
          <w:rFonts w:ascii="仿宋" w:eastAsia="仿宋" w:hAnsi="仿宋" w:cs="宋体" w:hint="eastAsia"/>
          <w:b/>
          <w:bCs/>
          <w:kern w:val="0"/>
          <w:szCs w:val="21"/>
        </w:rPr>
        <w:t>四、</w:t>
      </w:r>
      <w:r w:rsidR="0057407D" w:rsidRPr="003F4F9C">
        <w:rPr>
          <w:rFonts w:ascii="仿宋" w:eastAsia="仿宋" w:hAnsi="仿宋" w:cs="宋体" w:hint="eastAsia"/>
          <w:b/>
          <w:bCs/>
          <w:kern w:val="0"/>
          <w:szCs w:val="21"/>
        </w:rPr>
        <w:t>考核结果</w:t>
      </w:r>
    </w:p>
    <w:p w:rsidR="00BE0A13" w:rsidRPr="003F4F9C" w:rsidRDefault="00BE0A13" w:rsidP="00DD6D2C">
      <w:pPr>
        <w:autoSpaceDE w:val="0"/>
        <w:autoSpaceDN w:val="0"/>
        <w:adjustRightInd w:val="0"/>
        <w:ind w:firstLineChars="200" w:firstLine="422"/>
        <w:rPr>
          <w:rFonts w:ascii="仿宋" w:eastAsia="仿宋" w:hAnsi="仿宋" w:cs="宋体"/>
          <w:b/>
          <w:bCs/>
          <w:kern w:val="0"/>
          <w:szCs w:val="21"/>
        </w:rPr>
      </w:pPr>
      <w:r w:rsidRPr="003F4F9C">
        <w:rPr>
          <w:rFonts w:ascii="仿宋" w:eastAsia="仿宋" w:hAnsi="仿宋" w:cs="宋体" w:hint="eastAsia"/>
          <w:b/>
          <w:bCs/>
          <w:kern w:val="0"/>
          <w:szCs w:val="21"/>
        </w:rPr>
        <w:t>（一</w:t>
      </w:r>
      <w:r w:rsidRPr="003F4F9C">
        <w:rPr>
          <w:rFonts w:ascii="仿宋" w:eastAsia="仿宋" w:hAnsi="仿宋" w:cs="宋体"/>
          <w:b/>
          <w:bCs/>
          <w:kern w:val="0"/>
          <w:szCs w:val="21"/>
        </w:rPr>
        <w:t>）</w:t>
      </w:r>
      <w:r w:rsidRPr="003F4F9C">
        <w:rPr>
          <w:rFonts w:ascii="仿宋" w:eastAsia="仿宋" w:hAnsi="仿宋" w:cs="宋体" w:hint="eastAsia"/>
          <w:b/>
          <w:bCs/>
          <w:kern w:val="0"/>
          <w:szCs w:val="21"/>
        </w:rPr>
        <w:t>2015年年度</w:t>
      </w:r>
      <w:r w:rsidRPr="003F4F9C">
        <w:rPr>
          <w:rFonts w:ascii="仿宋" w:eastAsia="仿宋" w:hAnsi="仿宋" w:cs="宋体"/>
          <w:b/>
          <w:bCs/>
          <w:kern w:val="0"/>
          <w:szCs w:val="21"/>
        </w:rPr>
        <w:t>考核</w:t>
      </w:r>
      <w:r w:rsidRPr="003F4F9C">
        <w:rPr>
          <w:rFonts w:ascii="仿宋" w:eastAsia="仿宋" w:hAnsi="仿宋" w:cs="宋体" w:hint="eastAsia"/>
          <w:b/>
          <w:bCs/>
          <w:kern w:val="0"/>
          <w:szCs w:val="21"/>
        </w:rPr>
        <w:t>结果</w:t>
      </w:r>
    </w:p>
    <w:p w:rsidR="00603AD2" w:rsidRPr="003F4F9C" w:rsidRDefault="00445F8C" w:rsidP="00DD6D2C">
      <w:pPr>
        <w:autoSpaceDE w:val="0"/>
        <w:autoSpaceDN w:val="0"/>
        <w:adjustRightInd w:val="0"/>
        <w:ind w:firstLineChars="200" w:firstLine="420"/>
        <w:rPr>
          <w:rFonts w:ascii="仿宋" w:eastAsia="仿宋" w:hAnsi="仿宋" w:cs="宋体"/>
          <w:bCs/>
          <w:kern w:val="0"/>
          <w:szCs w:val="21"/>
        </w:rPr>
      </w:pPr>
      <w:r w:rsidRPr="003F4F9C">
        <w:rPr>
          <w:rFonts w:ascii="仿宋" w:eastAsia="仿宋" w:hAnsi="仿宋" w:cs="宋体"/>
          <w:bCs/>
          <w:kern w:val="0"/>
          <w:szCs w:val="21"/>
        </w:rPr>
        <w:t>1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、</w:t>
      </w:r>
      <w:r w:rsidR="00BE0A13" w:rsidRPr="003F4F9C">
        <w:rPr>
          <w:rFonts w:ascii="仿宋" w:eastAsia="仿宋" w:hAnsi="仿宋" w:cs="宋体" w:hint="eastAsia"/>
          <w:bCs/>
          <w:kern w:val="0"/>
          <w:szCs w:val="21"/>
        </w:rPr>
        <w:t>年度</w:t>
      </w:r>
      <w:r w:rsidR="00BE0A13" w:rsidRPr="003F4F9C">
        <w:rPr>
          <w:rFonts w:ascii="仿宋" w:eastAsia="仿宋" w:hAnsi="仿宋" w:cs="宋体"/>
          <w:bCs/>
          <w:kern w:val="0"/>
          <w:szCs w:val="21"/>
        </w:rPr>
        <w:t>考核结果</w:t>
      </w:r>
      <w:r w:rsidR="0057407D" w:rsidRPr="003F4F9C">
        <w:rPr>
          <w:rFonts w:ascii="仿宋" w:eastAsia="仿宋" w:hAnsi="仿宋" w:cs="宋体" w:hint="eastAsia"/>
          <w:bCs/>
          <w:kern w:val="0"/>
          <w:szCs w:val="21"/>
        </w:rPr>
        <w:t>分为优秀、合格、基本合格、不合格</w:t>
      </w:r>
      <w:r w:rsidR="00E52217" w:rsidRPr="003F4F9C">
        <w:rPr>
          <w:rFonts w:ascii="仿宋" w:eastAsia="仿宋" w:hAnsi="仿宋" w:cs="宋体" w:hint="eastAsia"/>
          <w:bCs/>
          <w:kern w:val="0"/>
          <w:szCs w:val="21"/>
        </w:rPr>
        <w:t>四</w:t>
      </w:r>
      <w:r w:rsidR="000A0164" w:rsidRPr="003F4F9C">
        <w:rPr>
          <w:rFonts w:ascii="仿宋" w:eastAsia="仿宋" w:hAnsi="仿宋" w:cs="宋体" w:hint="eastAsia"/>
          <w:bCs/>
          <w:kern w:val="0"/>
          <w:szCs w:val="21"/>
        </w:rPr>
        <w:t>等级</w:t>
      </w:r>
      <w:r w:rsidR="00A15571" w:rsidRPr="003F4F9C">
        <w:rPr>
          <w:rFonts w:ascii="仿宋" w:eastAsia="仿宋" w:hAnsi="仿宋" w:cs="宋体" w:hint="eastAsia"/>
          <w:bCs/>
          <w:kern w:val="0"/>
          <w:szCs w:val="21"/>
        </w:rPr>
        <w:t>；</w:t>
      </w:r>
    </w:p>
    <w:p w:rsidR="00445F8C" w:rsidRPr="003F4F9C" w:rsidRDefault="00603AD2" w:rsidP="00DD6D2C">
      <w:pPr>
        <w:autoSpaceDE w:val="0"/>
        <w:autoSpaceDN w:val="0"/>
        <w:adjustRightInd w:val="0"/>
        <w:ind w:firstLineChars="200" w:firstLine="420"/>
        <w:rPr>
          <w:rFonts w:ascii="仿宋" w:eastAsia="仿宋" w:hAnsi="仿宋" w:cs="宋体"/>
          <w:bCs/>
          <w:kern w:val="0"/>
          <w:szCs w:val="21"/>
        </w:rPr>
      </w:pPr>
      <w:r w:rsidRPr="003F4F9C">
        <w:rPr>
          <w:rFonts w:ascii="仿宋" w:eastAsia="仿宋" w:hAnsi="仿宋" w:cs="宋体" w:hint="eastAsia"/>
          <w:bCs/>
          <w:kern w:val="0"/>
          <w:szCs w:val="21"/>
        </w:rPr>
        <w:t>2、</w:t>
      </w:r>
      <w:r w:rsidR="00A15571" w:rsidRPr="003F4F9C">
        <w:rPr>
          <w:rFonts w:ascii="仿宋" w:eastAsia="仿宋" w:hAnsi="仿宋" w:cs="宋体" w:hint="eastAsia"/>
          <w:bCs/>
          <w:kern w:val="0"/>
          <w:szCs w:val="21"/>
        </w:rPr>
        <w:t>各单位考核等级为“优秀”的人数不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应</w:t>
      </w:r>
      <w:r w:rsidR="00A15571" w:rsidRPr="003F4F9C">
        <w:rPr>
          <w:rFonts w:ascii="仿宋" w:eastAsia="仿宋" w:hAnsi="仿宋" w:cs="宋体" w:hint="eastAsia"/>
          <w:bCs/>
          <w:kern w:val="0"/>
          <w:szCs w:val="21"/>
        </w:rPr>
        <w:t>超过本单位参加年度考核教职工总数的20%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；</w:t>
      </w:r>
    </w:p>
    <w:p w:rsidR="00603AD2" w:rsidRPr="003F4F9C" w:rsidRDefault="00603AD2" w:rsidP="00603AD2">
      <w:pPr>
        <w:autoSpaceDE w:val="0"/>
        <w:autoSpaceDN w:val="0"/>
        <w:adjustRightInd w:val="0"/>
        <w:ind w:firstLineChars="200" w:firstLine="420"/>
        <w:rPr>
          <w:rFonts w:ascii="仿宋" w:eastAsia="仿宋" w:hAnsi="仿宋" w:cs="宋体"/>
          <w:bCs/>
          <w:kern w:val="0"/>
          <w:szCs w:val="21"/>
        </w:rPr>
      </w:pPr>
      <w:r w:rsidRPr="003F4F9C">
        <w:rPr>
          <w:rFonts w:ascii="仿宋" w:eastAsia="仿宋" w:hAnsi="仿宋" w:cs="宋体" w:hint="eastAsia"/>
          <w:bCs/>
          <w:kern w:val="0"/>
          <w:szCs w:val="21"/>
        </w:rPr>
        <w:t>3、各单位考核等级为“基本合格、不合格”的人数不应少</w:t>
      </w:r>
      <w:r w:rsidR="004B7092" w:rsidRPr="003F4F9C">
        <w:rPr>
          <w:rFonts w:ascii="仿宋" w:eastAsia="仿宋" w:hAnsi="仿宋" w:cs="宋体" w:hint="eastAsia"/>
          <w:bCs/>
          <w:kern w:val="0"/>
          <w:szCs w:val="21"/>
        </w:rPr>
        <w:t>于一定的比例，具体比例由各二级单位自主确定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；</w:t>
      </w:r>
    </w:p>
    <w:p w:rsidR="00445F8C" w:rsidRPr="003F4F9C" w:rsidRDefault="00603AD2" w:rsidP="00DD6D2C">
      <w:pPr>
        <w:autoSpaceDE w:val="0"/>
        <w:autoSpaceDN w:val="0"/>
        <w:adjustRightInd w:val="0"/>
        <w:ind w:firstLineChars="200" w:firstLine="420"/>
        <w:rPr>
          <w:rFonts w:ascii="仿宋" w:eastAsia="仿宋" w:hAnsi="仿宋" w:cs="宋体"/>
          <w:bCs/>
          <w:kern w:val="0"/>
          <w:szCs w:val="21"/>
        </w:rPr>
      </w:pPr>
      <w:r w:rsidRPr="003F4F9C">
        <w:rPr>
          <w:rFonts w:ascii="仿宋" w:eastAsia="仿宋" w:hAnsi="仿宋" w:cs="宋体"/>
          <w:bCs/>
          <w:kern w:val="0"/>
          <w:szCs w:val="21"/>
        </w:rPr>
        <w:t>4</w:t>
      </w:r>
      <w:r w:rsidR="00445F8C" w:rsidRPr="003F4F9C">
        <w:rPr>
          <w:rFonts w:ascii="仿宋" w:eastAsia="仿宋" w:hAnsi="仿宋" w:cs="宋体" w:hint="eastAsia"/>
          <w:bCs/>
          <w:kern w:val="0"/>
          <w:szCs w:val="21"/>
        </w:rPr>
        <w:t>、</w:t>
      </w:r>
      <w:r w:rsidR="00C6167D" w:rsidRPr="003F4F9C">
        <w:rPr>
          <w:rFonts w:ascii="仿宋" w:eastAsia="仿宋" w:hAnsi="仿宋" w:cs="宋体" w:hint="eastAsia"/>
          <w:bCs/>
          <w:kern w:val="0"/>
          <w:szCs w:val="21"/>
        </w:rPr>
        <w:t>教职工的</w:t>
      </w:r>
      <w:r w:rsidR="00976A43" w:rsidRPr="003F4F9C">
        <w:rPr>
          <w:rFonts w:ascii="仿宋" w:eastAsia="仿宋" w:hAnsi="仿宋" w:cs="宋体" w:hint="eastAsia"/>
          <w:bCs/>
          <w:kern w:val="0"/>
          <w:szCs w:val="21"/>
        </w:rPr>
        <w:t>岗位</w:t>
      </w:r>
      <w:r w:rsidR="00C6167D" w:rsidRPr="003F4F9C">
        <w:rPr>
          <w:rFonts w:ascii="仿宋" w:eastAsia="仿宋" w:hAnsi="仿宋" w:cs="宋体" w:hint="eastAsia"/>
          <w:bCs/>
          <w:kern w:val="0"/>
          <w:szCs w:val="21"/>
        </w:rPr>
        <w:t>年度考核</w:t>
      </w:r>
      <w:r w:rsidR="00AD4C8C" w:rsidRPr="003F4F9C">
        <w:rPr>
          <w:rFonts w:ascii="仿宋" w:eastAsia="仿宋" w:hAnsi="仿宋" w:cs="宋体" w:hint="eastAsia"/>
          <w:bCs/>
          <w:kern w:val="0"/>
          <w:szCs w:val="21"/>
        </w:rPr>
        <w:t>结果，</w:t>
      </w:r>
      <w:r w:rsidR="00C6167D" w:rsidRPr="003F4F9C">
        <w:rPr>
          <w:rFonts w:ascii="仿宋" w:eastAsia="仿宋" w:hAnsi="仿宋" w:cs="宋体" w:hint="eastAsia"/>
          <w:bCs/>
          <w:kern w:val="0"/>
          <w:szCs w:val="21"/>
        </w:rPr>
        <w:t>由各</w:t>
      </w:r>
      <w:r w:rsidR="00AD4C8C" w:rsidRPr="003F4F9C">
        <w:rPr>
          <w:rFonts w:ascii="仿宋" w:eastAsia="仿宋" w:hAnsi="仿宋" w:cs="宋体" w:hint="eastAsia"/>
          <w:bCs/>
          <w:kern w:val="0"/>
          <w:szCs w:val="21"/>
        </w:rPr>
        <w:t>二级</w:t>
      </w:r>
      <w:r w:rsidR="00C6167D" w:rsidRPr="003F4F9C">
        <w:rPr>
          <w:rFonts w:ascii="仿宋" w:eastAsia="仿宋" w:hAnsi="仿宋" w:cs="宋体" w:hint="eastAsia"/>
          <w:bCs/>
          <w:kern w:val="0"/>
          <w:szCs w:val="21"/>
        </w:rPr>
        <w:t>单位在</w:t>
      </w:r>
      <w:r w:rsidR="00447D1D" w:rsidRPr="003F4F9C">
        <w:rPr>
          <w:rFonts w:ascii="仿宋" w:eastAsia="仿宋" w:hAnsi="仿宋" w:cs="宋体" w:hint="eastAsia"/>
          <w:bCs/>
          <w:kern w:val="0"/>
          <w:szCs w:val="21"/>
        </w:rPr>
        <w:t>教</w:t>
      </w:r>
      <w:r w:rsidR="00C6167D" w:rsidRPr="003F4F9C">
        <w:rPr>
          <w:rFonts w:ascii="仿宋" w:eastAsia="仿宋" w:hAnsi="仿宋" w:cs="宋体" w:hint="eastAsia"/>
          <w:bCs/>
          <w:kern w:val="0"/>
          <w:szCs w:val="21"/>
        </w:rPr>
        <w:t>职工</w:t>
      </w:r>
      <w:r w:rsidR="003F2C82" w:rsidRPr="003F4F9C">
        <w:rPr>
          <w:rFonts w:ascii="仿宋" w:eastAsia="仿宋" w:hAnsi="仿宋" w:cs="宋体" w:hint="eastAsia"/>
          <w:bCs/>
          <w:kern w:val="0"/>
          <w:szCs w:val="21"/>
        </w:rPr>
        <w:t>自我</w:t>
      </w:r>
      <w:r w:rsidR="00A15571" w:rsidRPr="003F4F9C">
        <w:rPr>
          <w:rFonts w:ascii="仿宋" w:eastAsia="仿宋" w:hAnsi="仿宋" w:cs="宋体" w:hint="eastAsia"/>
          <w:bCs/>
          <w:kern w:val="0"/>
          <w:szCs w:val="21"/>
        </w:rPr>
        <w:t>总结</w:t>
      </w:r>
      <w:r w:rsidR="00C6167D" w:rsidRPr="003F4F9C">
        <w:rPr>
          <w:rFonts w:ascii="仿宋" w:eastAsia="仿宋" w:hAnsi="仿宋" w:cs="宋体" w:hint="eastAsia"/>
          <w:bCs/>
          <w:kern w:val="0"/>
          <w:szCs w:val="21"/>
        </w:rPr>
        <w:t>的基础上</w:t>
      </w:r>
      <w:r w:rsidR="00D50DA8" w:rsidRPr="003F4F9C">
        <w:rPr>
          <w:rFonts w:ascii="仿宋" w:eastAsia="仿宋" w:hAnsi="仿宋" w:cs="宋体" w:hint="eastAsia"/>
          <w:bCs/>
          <w:kern w:val="0"/>
          <w:szCs w:val="21"/>
        </w:rPr>
        <w:t>，通过年度述职等方式</w:t>
      </w:r>
      <w:r w:rsidR="00445F8C" w:rsidRPr="003F4F9C">
        <w:rPr>
          <w:rFonts w:ascii="仿宋" w:eastAsia="仿宋" w:hAnsi="仿宋" w:cs="宋体" w:hint="eastAsia"/>
          <w:bCs/>
          <w:kern w:val="0"/>
          <w:szCs w:val="21"/>
        </w:rPr>
        <w:t>确定。</w:t>
      </w:r>
    </w:p>
    <w:p w:rsidR="00DB3AB3" w:rsidRPr="003F4F9C" w:rsidRDefault="00BE0A13" w:rsidP="00DD6D2C">
      <w:pPr>
        <w:autoSpaceDE w:val="0"/>
        <w:autoSpaceDN w:val="0"/>
        <w:adjustRightInd w:val="0"/>
        <w:ind w:firstLineChars="200" w:firstLine="422"/>
        <w:rPr>
          <w:rFonts w:ascii="仿宋" w:eastAsia="仿宋" w:hAnsi="仿宋" w:cs="宋体"/>
          <w:b/>
          <w:bCs/>
          <w:kern w:val="0"/>
          <w:szCs w:val="21"/>
        </w:rPr>
      </w:pPr>
      <w:r w:rsidRPr="003F4F9C">
        <w:rPr>
          <w:rFonts w:ascii="仿宋" w:eastAsia="仿宋" w:hAnsi="仿宋" w:cs="宋体" w:hint="eastAsia"/>
          <w:b/>
          <w:bCs/>
          <w:kern w:val="0"/>
          <w:szCs w:val="21"/>
        </w:rPr>
        <w:t>（二</w:t>
      </w:r>
      <w:r w:rsidRPr="003F4F9C">
        <w:rPr>
          <w:rFonts w:ascii="仿宋" w:eastAsia="仿宋" w:hAnsi="仿宋" w:cs="宋体"/>
          <w:b/>
          <w:bCs/>
          <w:kern w:val="0"/>
          <w:szCs w:val="21"/>
        </w:rPr>
        <w:t>）</w:t>
      </w:r>
      <w:r w:rsidRPr="003F4F9C">
        <w:rPr>
          <w:rFonts w:ascii="仿宋" w:eastAsia="仿宋" w:hAnsi="仿宋" w:cs="宋体" w:hint="eastAsia"/>
          <w:b/>
          <w:bCs/>
          <w:kern w:val="0"/>
          <w:szCs w:val="21"/>
        </w:rPr>
        <w:t>2012</w:t>
      </w:r>
      <w:r w:rsidRPr="003F4F9C">
        <w:rPr>
          <w:rFonts w:ascii="仿宋" w:eastAsia="仿宋" w:hAnsi="仿宋" w:cs="宋体"/>
          <w:b/>
          <w:bCs/>
          <w:kern w:val="0"/>
          <w:szCs w:val="21"/>
        </w:rPr>
        <w:t>-2015</w:t>
      </w:r>
      <w:r w:rsidR="002211FD" w:rsidRPr="003F4F9C">
        <w:rPr>
          <w:rFonts w:ascii="仿宋" w:eastAsia="仿宋" w:hAnsi="仿宋" w:cs="宋体" w:hint="eastAsia"/>
          <w:b/>
          <w:bCs/>
          <w:kern w:val="0"/>
          <w:szCs w:val="21"/>
        </w:rPr>
        <w:t>聘期</w:t>
      </w:r>
      <w:r w:rsidR="002F27A2" w:rsidRPr="003F4F9C">
        <w:rPr>
          <w:rFonts w:ascii="仿宋" w:eastAsia="仿宋" w:hAnsi="仿宋" w:cs="宋体" w:hint="eastAsia"/>
          <w:b/>
          <w:bCs/>
          <w:kern w:val="0"/>
          <w:szCs w:val="21"/>
        </w:rPr>
        <w:t>综合</w:t>
      </w:r>
      <w:r w:rsidRPr="003F4F9C">
        <w:rPr>
          <w:rFonts w:ascii="仿宋" w:eastAsia="仿宋" w:hAnsi="仿宋" w:cs="宋体"/>
          <w:b/>
          <w:bCs/>
          <w:kern w:val="0"/>
          <w:szCs w:val="21"/>
        </w:rPr>
        <w:t>考核结果</w:t>
      </w:r>
    </w:p>
    <w:p w:rsidR="00AD4C8C" w:rsidRPr="003F4F9C" w:rsidRDefault="002211FD" w:rsidP="00DD6D2C">
      <w:pPr>
        <w:autoSpaceDE w:val="0"/>
        <w:autoSpaceDN w:val="0"/>
        <w:adjustRightInd w:val="0"/>
        <w:ind w:firstLineChars="200" w:firstLine="420"/>
        <w:rPr>
          <w:rFonts w:ascii="仿宋" w:eastAsia="仿宋" w:hAnsi="仿宋" w:cs="宋体"/>
          <w:bCs/>
          <w:kern w:val="0"/>
          <w:szCs w:val="21"/>
        </w:rPr>
      </w:pPr>
      <w:r w:rsidRPr="003F4F9C">
        <w:rPr>
          <w:rFonts w:ascii="仿宋" w:eastAsia="仿宋" w:hAnsi="仿宋" w:cs="宋体" w:hint="eastAsia"/>
          <w:bCs/>
          <w:kern w:val="0"/>
          <w:szCs w:val="21"/>
        </w:rPr>
        <w:t>2012</w:t>
      </w:r>
      <w:r w:rsidRPr="003F4F9C">
        <w:rPr>
          <w:rFonts w:ascii="仿宋" w:eastAsia="仿宋" w:hAnsi="仿宋" w:cs="宋体"/>
          <w:bCs/>
          <w:kern w:val="0"/>
          <w:szCs w:val="21"/>
        </w:rPr>
        <w:t>-2015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聘期</w:t>
      </w:r>
      <w:r w:rsidR="00DB3AB3" w:rsidRPr="003F4F9C">
        <w:rPr>
          <w:rFonts w:ascii="仿宋" w:eastAsia="仿宋" w:hAnsi="仿宋" w:cs="宋体" w:hint="eastAsia"/>
          <w:bCs/>
          <w:kern w:val="0"/>
          <w:szCs w:val="21"/>
        </w:rPr>
        <w:t>综合</w:t>
      </w:r>
      <w:r w:rsidR="00DB3AB3" w:rsidRPr="003F4F9C">
        <w:rPr>
          <w:rFonts w:ascii="仿宋" w:eastAsia="仿宋" w:hAnsi="仿宋" w:cs="宋体"/>
          <w:bCs/>
          <w:kern w:val="0"/>
          <w:szCs w:val="21"/>
        </w:rPr>
        <w:t>考核结果</w:t>
      </w:r>
      <w:r w:rsidR="00DB3AB3" w:rsidRPr="003F4F9C">
        <w:rPr>
          <w:rFonts w:ascii="仿宋" w:eastAsia="仿宋" w:hAnsi="仿宋" w:cs="宋体" w:hint="eastAsia"/>
          <w:bCs/>
          <w:kern w:val="0"/>
          <w:szCs w:val="21"/>
        </w:rPr>
        <w:t>，</w:t>
      </w:r>
      <w:r w:rsidR="00445F8C" w:rsidRPr="003F4F9C">
        <w:rPr>
          <w:rFonts w:ascii="仿宋" w:eastAsia="仿宋" w:hAnsi="仿宋" w:cs="宋体" w:hint="eastAsia"/>
          <w:bCs/>
          <w:kern w:val="0"/>
          <w:szCs w:val="21"/>
        </w:rPr>
        <w:t>由二级单位</w:t>
      </w:r>
      <w:r w:rsidR="00A15571" w:rsidRPr="003F4F9C">
        <w:rPr>
          <w:rFonts w:ascii="仿宋" w:eastAsia="仿宋" w:hAnsi="仿宋" w:cs="宋体" w:hint="eastAsia"/>
          <w:bCs/>
          <w:kern w:val="0"/>
          <w:szCs w:val="21"/>
        </w:rPr>
        <w:t>结合2012</w:t>
      </w:r>
      <w:r w:rsidR="00A15571" w:rsidRPr="003F4F9C">
        <w:rPr>
          <w:rFonts w:ascii="仿宋" w:eastAsia="仿宋" w:hAnsi="仿宋" w:cs="宋体"/>
          <w:bCs/>
          <w:kern w:val="0"/>
          <w:szCs w:val="21"/>
        </w:rPr>
        <w:t>-2014</w:t>
      </w:r>
      <w:r w:rsidR="009056D2" w:rsidRPr="003F4F9C">
        <w:rPr>
          <w:rFonts w:ascii="仿宋" w:eastAsia="仿宋" w:hAnsi="仿宋" w:cs="宋体" w:hint="eastAsia"/>
          <w:bCs/>
          <w:kern w:val="0"/>
          <w:szCs w:val="21"/>
        </w:rPr>
        <w:t>原聘期</w:t>
      </w:r>
      <w:r w:rsidR="00A15571" w:rsidRPr="003F4F9C">
        <w:rPr>
          <w:rFonts w:ascii="仿宋" w:eastAsia="仿宋" w:hAnsi="仿宋" w:cs="宋体"/>
          <w:bCs/>
          <w:kern w:val="0"/>
          <w:szCs w:val="21"/>
        </w:rPr>
        <w:t>考核结果</w:t>
      </w:r>
      <w:r w:rsidR="00A15571" w:rsidRPr="003F4F9C">
        <w:rPr>
          <w:rFonts w:ascii="仿宋" w:eastAsia="仿宋" w:hAnsi="仿宋" w:cs="宋体" w:hint="eastAsia"/>
          <w:bCs/>
          <w:kern w:val="0"/>
          <w:szCs w:val="21"/>
        </w:rPr>
        <w:t>，按照“适度</w:t>
      </w:r>
      <w:r w:rsidR="00AD4C8C" w:rsidRPr="003F4F9C">
        <w:rPr>
          <w:rFonts w:ascii="仿宋" w:eastAsia="仿宋" w:hAnsi="仿宋" w:cs="宋体" w:hint="eastAsia"/>
          <w:bCs/>
          <w:kern w:val="0"/>
          <w:szCs w:val="21"/>
        </w:rPr>
        <w:t>从</w:t>
      </w:r>
      <w:r w:rsidR="000C1AA9" w:rsidRPr="003F4F9C">
        <w:rPr>
          <w:rFonts w:ascii="仿宋" w:eastAsia="仿宋" w:hAnsi="仿宋" w:cs="宋体" w:hint="eastAsia"/>
          <w:bCs/>
          <w:kern w:val="0"/>
          <w:szCs w:val="21"/>
        </w:rPr>
        <w:t>优</w:t>
      </w:r>
      <w:r w:rsidR="00A15571" w:rsidRPr="003F4F9C">
        <w:rPr>
          <w:rFonts w:ascii="仿宋" w:eastAsia="仿宋" w:hAnsi="仿宋" w:cs="宋体" w:hint="eastAsia"/>
          <w:bCs/>
          <w:kern w:val="0"/>
          <w:szCs w:val="21"/>
        </w:rPr>
        <w:t>”原则，</w:t>
      </w:r>
      <w:r w:rsidR="009056D2" w:rsidRPr="003F4F9C">
        <w:rPr>
          <w:rFonts w:ascii="仿宋" w:eastAsia="仿宋" w:hAnsi="仿宋" w:cs="宋体" w:hint="eastAsia"/>
          <w:bCs/>
          <w:kern w:val="0"/>
          <w:szCs w:val="21"/>
        </w:rPr>
        <w:t>综合</w:t>
      </w:r>
      <w:r w:rsidR="00DB3AB3" w:rsidRPr="003F4F9C">
        <w:rPr>
          <w:rFonts w:ascii="仿宋" w:eastAsia="仿宋" w:hAnsi="仿宋" w:cs="宋体" w:hint="eastAsia"/>
          <w:bCs/>
          <w:kern w:val="0"/>
          <w:szCs w:val="21"/>
        </w:rPr>
        <w:t>2015年年度考核结果，</w:t>
      </w:r>
      <w:r w:rsidR="00AD4C8C" w:rsidRPr="003F4F9C">
        <w:rPr>
          <w:rFonts w:ascii="仿宋" w:eastAsia="仿宋" w:hAnsi="仿宋" w:cs="宋体" w:hint="eastAsia"/>
          <w:bCs/>
          <w:kern w:val="0"/>
          <w:szCs w:val="21"/>
        </w:rPr>
        <w:t>自主</w:t>
      </w:r>
      <w:r w:rsidR="00C6167D" w:rsidRPr="003F4F9C">
        <w:rPr>
          <w:rFonts w:ascii="仿宋" w:eastAsia="仿宋" w:hAnsi="仿宋" w:cs="宋体" w:hint="eastAsia"/>
          <w:bCs/>
          <w:kern w:val="0"/>
          <w:szCs w:val="21"/>
        </w:rPr>
        <w:t>确定</w:t>
      </w:r>
      <w:r w:rsidR="009056D2" w:rsidRPr="003F4F9C">
        <w:rPr>
          <w:rFonts w:ascii="仿宋" w:eastAsia="仿宋" w:hAnsi="仿宋" w:cs="宋体" w:hint="eastAsia"/>
          <w:bCs/>
          <w:kern w:val="0"/>
          <w:szCs w:val="21"/>
        </w:rPr>
        <w:t>2012</w:t>
      </w:r>
      <w:r w:rsidR="009056D2" w:rsidRPr="003F4F9C">
        <w:rPr>
          <w:rFonts w:ascii="仿宋" w:eastAsia="仿宋" w:hAnsi="仿宋" w:cs="宋体"/>
          <w:bCs/>
          <w:kern w:val="0"/>
          <w:szCs w:val="21"/>
        </w:rPr>
        <w:t>-2015</w:t>
      </w:r>
      <w:r w:rsidR="009056D2" w:rsidRPr="003F4F9C">
        <w:rPr>
          <w:rFonts w:ascii="仿宋" w:eastAsia="仿宋" w:hAnsi="仿宋" w:cs="宋体" w:hint="eastAsia"/>
          <w:bCs/>
          <w:kern w:val="0"/>
          <w:szCs w:val="21"/>
        </w:rPr>
        <w:t>聘期</w:t>
      </w:r>
      <w:r w:rsidR="00DB3AB3" w:rsidRPr="003F4F9C">
        <w:rPr>
          <w:rFonts w:ascii="仿宋" w:eastAsia="仿宋" w:hAnsi="仿宋" w:cs="宋体" w:hint="eastAsia"/>
          <w:bCs/>
          <w:kern w:val="0"/>
          <w:szCs w:val="21"/>
        </w:rPr>
        <w:t>综合考核等级</w:t>
      </w:r>
      <w:r w:rsidR="00972CDC" w:rsidRPr="003F4F9C">
        <w:rPr>
          <w:rFonts w:ascii="仿宋" w:eastAsia="仿宋" w:hAnsi="仿宋" w:cs="宋体"/>
          <w:bCs/>
          <w:kern w:val="0"/>
          <w:szCs w:val="21"/>
        </w:rPr>
        <w:t>，</w:t>
      </w:r>
      <w:r w:rsidR="009056D2" w:rsidRPr="003F4F9C">
        <w:rPr>
          <w:rFonts w:ascii="仿宋" w:eastAsia="仿宋" w:hAnsi="仿宋" w:cs="宋体" w:hint="eastAsia"/>
          <w:bCs/>
          <w:kern w:val="0"/>
          <w:szCs w:val="21"/>
        </w:rPr>
        <w:t>可</w:t>
      </w:r>
      <w:r w:rsidR="00972CDC" w:rsidRPr="003F4F9C">
        <w:rPr>
          <w:rFonts w:ascii="仿宋" w:eastAsia="仿宋" w:hAnsi="仿宋" w:cs="宋体"/>
          <w:bCs/>
          <w:kern w:val="0"/>
          <w:szCs w:val="21"/>
        </w:rPr>
        <w:t>参考如下表</w:t>
      </w:r>
      <w:r w:rsidR="00972CDC" w:rsidRPr="003F4F9C">
        <w:rPr>
          <w:rFonts w:ascii="仿宋" w:eastAsia="仿宋" w:hAnsi="仿宋" w:cs="宋体" w:hint="eastAsia"/>
          <w:bCs/>
          <w:kern w:val="0"/>
          <w:szCs w:val="21"/>
        </w:rPr>
        <w:t>：</w:t>
      </w:r>
    </w:p>
    <w:tbl>
      <w:tblPr>
        <w:tblStyle w:val="a7"/>
        <w:tblW w:w="8458" w:type="dxa"/>
        <w:jc w:val="center"/>
        <w:tblLook w:val="04A0"/>
      </w:tblPr>
      <w:tblGrid>
        <w:gridCol w:w="2930"/>
        <w:gridCol w:w="1913"/>
        <w:gridCol w:w="3615"/>
      </w:tblGrid>
      <w:tr w:rsidR="00C57B1C" w:rsidTr="000D3E2F">
        <w:trPr>
          <w:jc w:val="center"/>
        </w:trPr>
        <w:tc>
          <w:tcPr>
            <w:tcW w:w="2930" w:type="dxa"/>
            <w:vAlign w:val="center"/>
          </w:tcPr>
          <w:p w:rsidR="00C57B1C" w:rsidRPr="00434E45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2012—2014原聘期</w:t>
            </w:r>
            <w:r w:rsidR="00C57B1C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考核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等级</w:t>
            </w:r>
          </w:p>
        </w:tc>
        <w:tc>
          <w:tcPr>
            <w:tcW w:w="1913" w:type="dxa"/>
            <w:vAlign w:val="center"/>
          </w:tcPr>
          <w:p w:rsidR="00C57B1C" w:rsidRDefault="00C57B1C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434E45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2015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年度</w:t>
            </w:r>
          </w:p>
          <w:p w:rsidR="00C57B1C" w:rsidRPr="00434E45" w:rsidRDefault="00C57B1C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434E45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考核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等级</w:t>
            </w:r>
          </w:p>
        </w:tc>
        <w:tc>
          <w:tcPr>
            <w:tcW w:w="3615" w:type="dxa"/>
            <w:vAlign w:val="center"/>
          </w:tcPr>
          <w:p w:rsidR="00C57B1C" w:rsidRPr="00434E45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083484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2012</w:t>
            </w:r>
            <w:r w:rsidRPr="00083484"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  <w:t>-2015</w:t>
            </w:r>
            <w:r w:rsidRPr="00083484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聘期</w:t>
            </w:r>
            <w:r w:rsidR="00C57B1C" w:rsidRPr="00434E45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综合考核</w:t>
            </w:r>
            <w:r w:rsidR="00C57B1C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等级</w:t>
            </w:r>
          </w:p>
        </w:tc>
      </w:tr>
      <w:tr w:rsidR="009056D2" w:rsidTr="000D3E2F">
        <w:trPr>
          <w:jc w:val="center"/>
        </w:trPr>
        <w:tc>
          <w:tcPr>
            <w:tcW w:w="2930" w:type="dxa"/>
            <w:vAlign w:val="center"/>
          </w:tcPr>
          <w:p w:rsidR="009056D2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不合格</w:t>
            </w:r>
          </w:p>
        </w:tc>
        <w:tc>
          <w:tcPr>
            <w:tcW w:w="1913" w:type="dxa"/>
            <w:vMerge w:val="restart"/>
            <w:vAlign w:val="center"/>
          </w:tcPr>
          <w:p w:rsidR="009056D2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优秀</w:t>
            </w:r>
          </w:p>
        </w:tc>
        <w:tc>
          <w:tcPr>
            <w:tcW w:w="3615" w:type="dxa"/>
            <w:vAlign w:val="center"/>
          </w:tcPr>
          <w:p w:rsidR="009056D2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基本合格或合格</w:t>
            </w:r>
          </w:p>
        </w:tc>
      </w:tr>
      <w:tr w:rsidR="009056D2" w:rsidTr="000D3E2F">
        <w:trPr>
          <w:jc w:val="center"/>
        </w:trPr>
        <w:tc>
          <w:tcPr>
            <w:tcW w:w="2930" w:type="dxa"/>
            <w:vAlign w:val="center"/>
          </w:tcPr>
          <w:p w:rsidR="009056D2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基本</w:t>
            </w: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合格</w:t>
            </w:r>
          </w:p>
        </w:tc>
        <w:tc>
          <w:tcPr>
            <w:tcW w:w="1913" w:type="dxa"/>
            <w:vMerge/>
            <w:vAlign w:val="center"/>
          </w:tcPr>
          <w:p w:rsidR="009056D2" w:rsidRPr="00434E45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3615" w:type="dxa"/>
            <w:vAlign w:val="center"/>
          </w:tcPr>
          <w:p w:rsidR="009056D2" w:rsidRPr="00E54986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合格</w:t>
            </w:r>
          </w:p>
        </w:tc>
      </w:tr>
      <w:tr w:rsidR="009056D2" w:rsidTr="000D3E2F">
        <w:trPr>
          <w:jc w:val="center"/>
        </w:trPr>
        <w:tc>
          <w:tcPr>
            <w:tcW w:w="2930" w:type="dxa"/>
            <w:vAlign w:val="center"/>
          </w:tcPr>
          <w:p w:rsidR="009056D2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合格</w:t>
            </w:r>
          </w:p>
        </w:tc>
        <w:tc>
          <w:tcPr>
            <w:tcW w:w="1913" w:type="dxa"/>
            <w:vMerge/>
            <w:vAlign w:val="center"/>
          </w:tcPr>
          <w:p w:rsidR="009056D2" w:rsidRPr="00434E45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3615" w:type="dxa"/>
            <w:vAlign w:val="center"/>
          </w:tcPr>
          <w:p w:rsidR="009056D2" w:rsidRPr="00E54986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合格或优秀</w:t>
            </w:r>
          </w:p>
        </w:tc>
      </w:tr>
      <w:tr w:rsidR="009056D2" w:rsidTr="000D3E2F">
        <w:trPr>
          <w:jc w:val="center"/>
        </w:trPr>
        <w:tc>
          <w:tcPr>
            <w:tcW w:w="2930" w:type="dxa"/>
            <w:vAlign w:val="center"/>
          </w:tcPr>
          <w:p w:rsidR="009056D2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优秀</w:t>
            </w:r>
          </w:p>
        </w:tc>
        <w:tc>
          <w:tcPr>
            <w:tcW w:w="1913" w:type="dxa"/>
            <w:vMerge/>
            <w:vAlign w:val="center"/>
          </w:tcPr>
          <w:p w:rsidR="009056D2" w:rsidRPr="00434E45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3615" w:type="dxa"/>
            <w:vAlign w:val="center"/>
          </w:tcPr>
          <w:p w:rsidR="009056D2" w:rsidRPr="00E54986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优秀</w:t>
            </w:r>
          </w:p>
        </w:tc>
      </w:tr>
      <w:tr w:rsidR="009056D2" w:rsidTr="000D3E2F">
        <w:trPr>
          <w:jc w:val="center"/>
        </w:trPr>
        <w:tc>
          <w:tcPr>
            <w:tcW w:w="2930" w:type="dxa"/>
            <w:vAlign w:val="center"/>
          </w:tcPr>
          <w:p w:rsidR="009056D2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不合格</w:t>
            </w:r>
          </w:p>
        </w:tc>
        <w:tc>
          <w:tcPr>
            <w:tcW w:w="1913" w:type="dxa"/>
            <w:vMerge w:val="restart"/>
            <w:vAlign w:val="center"/>
          </w:tcPr>
          <w:p w:rsidR="009056D2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合格</w:t>
            </w:r>
          </w:p>
        </w:tc>
        <w:tc>
          <w:tcPr>
            <w:tcW w:w="3615" w:type="dxa"/>
            <w:vAlign w:val="center"/>
          </w:tcPr>
          <w:p w:rsidR="009056D2" w:rsidRDefault="007C53AC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基本</w:t>
            </w:r>
            <w:r w:rsidR="009056D2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合格或不合格</w:t>
            </w:r>
          </w:p>
        </w:tc>
      </w:tr>
      <w:tr w:rsidR="009056D2" w:rsidTr="000D3E2F">
        <w:trPr>
          <w:jc w:val="center"/>
        </w:trPr>
        <w:tc>
          <w:tcPr>
            <w:tcW w:w="2930" w:type="dxa"/>
            <w:vAlign w:val="center"/>
          </w:tcPr>
          <w:p w:rsidR="009056D2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基本</w:t>
            </w: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合格</w:t>
            </w:r>
          </w:p>
        </w:tc>
        <w:tc>
          <w:tcPr>
            <w:tcW w:w="1913" w:type="dxa"/>
            <w:vMerge/>
            <w:vAlign w:val="center"/>
          </w:tcPr>
          <w:p w:rsidR="009056D2" w:rsidRPr="00434E45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3615" w:type="dxa"/>
            <w:vAlign w:val="center"/>
          </w:tcPr>
          <w:p w:rsidR="009056D2" w:rsidRPr="00E54986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合格或基本合格</w:t>
            </w:r>
          </w:p>
        </w:tc>
      </w:tr>
      <w:tr w:rsidR="009056D2" w:rsidTr="000D3E2F">
        <w:trPr>
          <w:jc w:val="center"/>
        </w:trPr>
        <w:tc>
          <w:tcPr>
            <w:tcW w:w="2930" w:type="dxa"/>
            <w:vAlign w:val="center"/>
          </w:tcPr>
          <w:p w:rsidR="009056D2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合格</w:t>
            </w:r>
          </w:p>
        </w:tc>
        <w:tc>
          <w:tcPr>
            <w:tcW w:w="1913" w:type="dxa"/>
            <w:vMerge/>
            <w:vAlign w:val="center"/>
          </w:tcPr>
          <w:p w:rsidR="009056D2" w:rsidRPr="00434E45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3615" w:type="dxa"/>
            <w:vAlign w:val="center"/>
          </w:tcPr>
          <w:p w:rsidR="009056D2" w:rsidRPr="00E54986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合格</w:t>
            </w:r>
          </w:p>
        </w:tc>
      </w:tr>
      <w:tr w:rsidR="009056D2" w:rsidTr="000D3E2F">
        <w:trPr>
          <w:jc w:val="center"/>
        </w:trPr>
        <w:tc>
          <w:tcPr>
            <w:tcW w:w="2930" w:type="dxa"/>
            <w:vAlign w:val="center"/>
          </w:tcPr>
          <w:p w:rsidR="009056D2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优秀</w:t>
            </w:r>
          </w:p>
        </w:tc>
        <w:tc>
          <w:tcPr>
            <w:tcW w:w="1913" w:type="dxa"/>
            <w:vMerge/>
            <w:vAlign w:val="center"/>
          </w:tcPr>
          <w:p w:rsidR="009056D2" w:rsidRPr="00434E45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3615" w:type="dxa"/>
            <w:vAlign w:val="center"/>
          </w:tcPr>
          <w:p w:rsidR="009056D2" w:rsidRPr="00E54986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优秀或合格</w:t>
            </w:r>
          </w:p>
        </w:tc>
      </w:tr>
      <w:tr w:rsidR="009056D2" w:rsidTr="000D3E2F">
        <w:trPr>
          <w:jc w:val="center"/>
        </w:trPr>
        <w:tc>
          <w:tcPr>
            <w:tcW w:w="2930" w:type="dxa"/>
            <w:vAlign w:val="center"/>
          </w:tcPr>
          <w:p w:rsidR="009056D2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不合格</w:t>
            </w:r>
          </w:p>
        </w:tc>
        <w:tc>
          <w:tcPr>
            <w:tcW w:w="1913" w:type="dxa"/>
            <w:vMerge w:val="restart"/>
            <w:vAlign w:val="center"/>
          </w:tcPr>
          <w:p w:rsidR="009056D2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基本</w:t>
            </w: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合格</w:t>
            </w:r>
          </w:p>
        </w:tc>
        <w:tc>
          <w:tcPr>
            <w:tcW w:w="3615" w:type="dxa"/>
            <w:vAlign w:val="center"/>
          </w:tcPr>
          <w:p w:rsidR="009056D2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基本</w:t>
            </w: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合格或不合格</w:t>
            </w:r>
          </w:p>
        </w:tc>
      </w:tr>
      <w:tr w:rsidR="009056D2" w:rsidTr="000D3E2F">
        <w:trPr>
          <w:jc w:val="center"/>
        </w:trPr>
        <w:tc>
          <w:tcPr>
            <w:tcW w:w="2930" w:type="dxa"/>
            <w:vAlign w:val="center"/>
          </w:tcPr>
          <w:p w:rsidR="009056D2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基本</w:t>
            </w: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合格</w:t>
            </w:r>
          </w:p>
        </w:tc>
        <w:tc>
          <w:tcPr>
            <w:tcW w:w="1913" w:type="dxa"/>
            <w:vMerge/>
            <w:vAlign w:val="center"/>
          </w:tcPr>
          <w:p w:rsidR="009056D2" w:rsidRPr="00434E45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3615" w:type="dxa"/>
            <w:vAlign w:val="center"/>
          </w:tcPr>
          <w:p w:rsidR="009056D2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基本合格</w:t>
            </w:r>
          </w:p>
        </w:tc>
      </w:tr>
      <w:tr w:rsidR="009056D2" w:rsidTr="000D3E2F">
        <w:trPr>
          <w:jc w:val="center"/>
        </w:trPr>
        <w:tc>
          <w:tcPr>
            <w:tcW w:w="2930" w:type="dxa"/>
            <w:vAlign w:val="center"/>
          </w:tcPr>
          <w:p w:rsidR="009056D2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合格</w:t>
            </w:r>
          </w:p>
        </w:tc>
        <w:tc>
          <w:tcPr>
            <w:tcW w:w="1913" w:type="dxa"/>
            <w:vMerge/>
            <w:vAlign w:val="center"/>
          </w:tcPr>
          <w:p w:rsidR="009056D2" w:rsidRPr="00434E45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3615" w:type="dxa"/>
            <w:vAlign w:val="center"/>
          </w:tcPr>
          <w:p w:rsidR="009056D2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合格或</w:t>
            </w: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基本</w:t>
            </w: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合格</w:t>
            </w:r>
          </w:p>
        </w:tc>
      </w:tr>
      <w:tr w:rsidR="009056D2" w:rsidTr="000D3E2F">
        <w:trPr>
          <w:jc w:val="center"/>
        </w:trPr>
        <w:tc>
          <w:tcPr>
            <w:tcW w:w="2930" w:type="dxa"/>
            <w:vAlign w:val="center"/>
          </w:tcPr>
          <w:p w:rsidR="009056D2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优秀</w:t>
            </w:r>
          </w:p>
        </w:tc>
        <w:tc>
          <w:tcPr>
            <w:tcW w:w="1913" w:type="dxa"/>
            <w:vMerge/>
            <w:vAlign w:val="center"/>
          </w:tcPr>
          <w:p w:rsidR="009056D2" w:rsidRPr="00434E45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3615" w:type="dxa"/>
            <w:vAlign w:val="center"/>
          </w:tcPr>
          <w:p w:rsidR="009056D2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合格</w:t>
            </w:r>
          </w:p>
        </w:tc>
      </w:tr>
      <w:tr w:rsidR="009056D2" w:rsidTr="000D3E2F">
        <w:trPr>
          <w:jc w:val="center"/>
        </w:trPr>
        <w:tc>
          <w:tcPr>
            <w:tcW w:w="2930" w:type="dxa"/>
            <w:vAlign w:val="center"/>
          </w:tcPr>
          <w:p w:rsidR="009056D2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不合格</w:t>
            </w:r>
          </w:p>
        </w:tc>
        <w:tc>
          <w:tcPr>
            <w:tcW w:w="1913" w:type="dxa"/>
            <w:vMerge w:val="restart"/>
            <w:vAlign w:val="center"/>
          </w:tcPr>
          <w:p w:rsidR="009056D2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不合格</w:t>
            </w:r>
          </w:p>
        </w:tc>
        <w:tc>
          <w:tcPr>
            <w:tcW w:w="3615" w:type="dxa"/>
            <w:vAlign w:val="center"/>
          </w:tcPr>
          <w:p w:rsidR="009056D2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不合格</w:t>
            </w:r>
          </w:p>
        </w:tc>
      </w:tr>
      <w:tr w:rsidR="009056D2" w:rsidTr="000D3E2F">
        <w:trPr>
          <w:jc w:val="center"/>
        </w:trPr>
        <w:tc>
          <w:tcPr>
            <w:tcW w:w="2930" w:type="dxa"/>
            <w:vAlign w:val="center"/>
          </w:tcPr>
          <w:p w:rsidR="009056D2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基本</w:t>
            </w: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合格</w:t>
            </w:r>
          </w:p>
        </w:tc>
        <w:tc>
          <w:tcPr>
            <w:tcW w:w="1913" w:type="dxa"/>
            <w:vMerge/>
            <w:vAlign w:val="center"/>
          </w:tcPr>
          <w:p w:rsidR="009056D2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3615" w:type="dxa"/>
            <w:vAlign w:val="center"/>
          </w:tcPr>
          <w:p w:rsidR="009056D2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基本</w:t>
            </w: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合格或不合格</w:t>
            </w:r>
          </w:p>
        </w:tc>
      </w:tr>
      <w:tr w:rsidR="009056D2" w:rsidTr="000D3E2F">
        <w:trPr>
          <w:jc w:val="center"/>
        </w:trPr>
        <w:tc>
          <w:tcPr>
            <w:tcW w:w="2930" w:type="dxa"/>
            <w:vAlign w:val="center"/>
          </w:tcPr>
          <w:p w:rsidR="009056D2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合格</w:t>
            </w:r>
          </w:p>
        </w:tc>
        <w:tc>
          <w:tcPr>
            <w:tcW w:w="1913" w:type="dxa"/>
            <w:vMerge/>
            <w:vAlign w:val="center"/>
          </w:tcPr>
          <w:p w:rsidR="009056D2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3615" w:type="dxa"/>
            <w:vAlign w:val="center"/>
          </w:tcPr>
          <w:p w:rsidR="009056D2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基本</w:t>
            </w: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合格</w:t>
            </w:r>
          </w:p>
        </w:tc>
      </w:tr>
      <w:tr w:rsidR="009056D2" w:rsidTr="000D3E2F">
        <w:trPr>
          <w:jc w:val="center"/>
        </w:trPr>
        <w:tc>
          <w:tcPr>
            <w:tcW w:w="2930" w:type="dxa"/>
            <w:vAlign w:val="center"/>
          </w:tcPr>
          <w:p w:rsidR="009056D2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优秀</w:t>
            </w:r>
          </w:p>
        </w:tc>
        <w:tc>
          <w:tcPr>
            <w:tcW w:w="1913" w:type="dxa"/>
            <w:vMerge/>
            <w:vAlign w:val="center"/>
          </w:tcPr>
          <w:p w:rsidR="009056D2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3615" w:type="dxa"/>
            <w:vAlign w:val="center"/>
          </w:tcPr>
          <w:p w:rsidR="009056D2" w:rsidRDefault="009056D2" w:rsidP="00DD6D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合格</w:t>
            </w: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或基本合格</w:t>
            </w:r>
          </w:p>
        </w:tc>
      </w:tr>
    </w:tbl>
    <w:p w:rsidR="00A30BDC" w:rsidRPr="003F4F9C" w:rsidRDefault="000750A3" w:rsidP="00DD6D2C">
      <w:pPr>
        <w:autoSpaceDE w:val="0"/>
        <w:autoSpaceDN w:val="0"/>
        <w:adjustRightInd w:val="0"/>
        <w:ind w:firstLineChars="200" w:firstLine="422"/>
        <w:rPr>
          <w:rFonts w:ascii="仿宋" w:eastAsia="仿宋" w:hAnsi="仿宋" w:cs="宋体"/>
          <w:bCs/>
          <w:kern w:val="0"/>
          <w:szCs w:val="21"/>
        </w:rPr>
      </w:pPr>
      <w:r w:rsidRPr="003F4F9C">
        <w:rPr>
          <w:rFonts w:ascii="仿宋" w:eastAsia="仿宋" w:hAnsi="仿宋" w:cs="宋体" w:hint="eastAsia"/>
          <w:b/>
          <w:bCs/>
          <w:kern w:val="0"/>
          <w:szCs w:val="21"/>
        </w:rPr>
        <w:lastRenderedPageBreak/>
        <w:t>说明：</w:t>
      </w:r>
      <w:r w:rsidR="007C1757" w:rsidRPr="003F4F9C">
        <w:rPr>
          <w:rFonts w:ascii="仿宋" w:eastAsia="仿宋" w:hAnsi="仿宋" w:cs="宋体" w:hint="eastAsia"/>
          <w:bCs/>
          <w:kern w:val="0"/>
          <w:szCs w:val="21"/>
        </w:rPr>
        <w:t>二级单位确定教职工</w:t>
      </w:r>
      <w:r w:rsidR="009056D2" w:rsidRPr="003F4F9C">
        <w:rPr>
          <w:rFonts w:ascii="仿宋" w:eastAsia="仿宋" w:hAnsi="仿宋" w:cs="宋体" w:hint="eastAsia"/>
          <w:bCs/>
          <w:kern w:val="0"/>
          <w:szCs w:val="21"/>
        </w:rPr>
        <w:t>2012</w:t>
      </w:r>
      <w:r w:rsidR="009056D2" w:rsidRPr="003F4F9C">
        <w:rPr>
          <w:rFonts w:ascii="仿宋" w:eastAsia="仿宋" w:hAnsi="仿宋" w:cs="宋体"/>
          <w:bCs/>
          <w:kern w:val="0"/>
          <w:szCs w:val="21"/>
        </w:rPr>
        <w:t>-2015</w:t>
      </w:r>
      <w:r w:rsidR="009056D2" w:rsidRPr="003F4F9C">
        <w:rPr>
          <w:rFonts w:ascii="仿宋" w:eastAsia="仿宋" w:hAnsi="仿宋" w:cs="宋体" w:hint="eastAsia"/>
          <w:bCs/>
          <w:kern w:val="0"/>
          <w:szCs w:val="21"/>
        </w:rPr>
        <w:t>聘期</w:t>
      </w:r>
      <w:r w:rsidR="007C1757" w:rsidRPr="003F4F9C">
        <w:rPr>
          <w:rFonts w:ascii="仿宋" w:eastAsia="仿宋" w:hAnsi="仿宋" w:cs="宋体" w:hint="eastAsia"/>
          <w:bCs/>
          <w:kern w:val="0"/>
          <w:szCs w:val="21"/>
        </w:rPr>
        <w:t>综合考核等级时，本单位所有教职工</w:t>
      </w:r>
      <w:r w:rsidR="004A0DDA" w:rsidRPr="003F4F9C">
        <w:rPr>
          <w:rFonts w:ascii="仿宋" w:eastAsia="仿宋" w:hAnsi="仿宋" w:cs="宋体" w:hint="eastAsia"/>
          <w:bCs/>
          <w:kern w:val="0"/>
          <w:szCs w:val="21"/>
        </w:rPr>
        <w:t>的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考核结果均应按同一</w:t>
      </w:r>
      <w:r w:rsidR="007C1757" w:rsidRPr="003F4F9C">
        <w:rPr>
          <w:rFonts w:ascii="仿宋" w:eastAsia="仿宋" w:hAnsi="仿宋" w:cs="宋体" w:hint="eastAsia"/>
          <w:bCs/>
          <w:kern w:val="0"/>
          <w:szCs w:val="21"/>
        </w:rPr>
        <w:t>尺度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确定。</w:t>
      </w:r>
    </w:p>
    <w:p w:rsidR="0085598E" w:rsidRPr="003F4F9C" w:rsidRDefault="00B21380" w:rsidP="00DD6D2C">
      <w:pPr>
        <w:autoSpaceDE w:val="0"/>
        <w:autoSpaceDN w:val="0"/>
        <w:adjustRightInd w:val="0"/>
        <w:ind w:firstLineChars="200" w:firstLine="422"/>
        <w:rPr>
          <w:rFonts w:ascii="仿宋" w:eastAsia="仿宋" w:hAnsi="仿宋" w:cs="宋体"/>
          <w:b/>
          <w:bCs/>
          <w:kern w:val="0"/>
          <w:szCs w:val="21"/>
        </w:rPr>
      </w:pPr>
      <w:r w:rsidRPr="003F4F9C">
        <w:rPr>
          <w:rFonts w:ascii="仿宋" w:eastAsia="仿宋" w:hAnsi="仿宋" w:cs="宋体" w:hint="eastAsia"/>
          <w:b/>
          <w:bCs/>
          <w:kern w:val="0"/>
          <w:szCs w:val="21"/>
        </w:rPr>
        <w:t>五</w:t>
      </w:r>
      <w:r w:rsidR="007268F3" w:rsidRPr="003F4F9C">
        <w:rPr>
          <w:rFonts w:ascii="仿宋" w:eastAsia="仿宋" w:hAnsi="仿宋" w:cs="宋体" w:hint="eastAsia"/>
          <w:b/>
          <w:bCs/>
          <w:kern w:val="0"/>
          <w:szCs w:val="21"/>
        </w:rPr>
        <w:t>、</w:t>
      </w:r>
      <w:r w:rsidR="004D6A43" w:rsidRPr="003F4F9C">
        <w:rPr>
          <w:rFonts w:ascii="仿宋" w:eastAsia="仿宋" w:hAnsi="仿宋" w:cs="宋体" w:hint="eastAsia"/>
          <w:b/>
          <w:bCs/>
          <w:kern w:val="0"/>
          <w:szCs w:val="21"/>
        </w:rPr>
        <w:t>加强考核结果运用</w:t>
      </w:r>
    </w:p>
    <w:p w:rsidR="00C413C9" w:rsidRPr="003F4F9C" w:rsidRDefault="00C413C9" w:rsidP="00DD6D2C">
      <w:pPr>
        <w:autoSpaceDE w:val="0"/>
        <w:autoSpaceDN w:val="0"/>
        <w:adjustRightInd w:val="0"/>
        <w:ind w:firstLineChars="200" w:firstLine="422"/>
        <w:rPr>
          <w:rFonts w:ascii="仿宋" w:eastAsia="仿宋" w:hAnsi="仿宋" w:cs="宋体"/>
          <w:b/>
          <w:bCs/>
          <w:kern w:val="0"/>
          <w:szCs w:val="21"/>
        </w:rPr>
      </w:pPr>
      <w:r w:rsidRPr="003F4F9C">
        <w:rPr>
          <w:rFonts w:ascii="仿宋" w:eastAsia="仿宋" w:hAnsi="仿宋" w:cs="宋体" w:hint="eastAsia"/>
          <w:b/>
          <w:bCs/>
          <w:kern w:val="0"/>
          <w:szCs w:val="21"/>
        </w:rPr>
        <w:t>（一）2015年年度考核结果运用</w:t>
      </w:r>
    </w:p>
    <w:p w:rsidR="0085598E" w:rsidRPr="003F4F9C" w:rsidRDefault="0085598E" w:rsidP="00DD6D2C">
      <w:pPr>
        <w:autoSpaceDE w:val="0"/>
        <w:autoSpaceDN w:val="0"/>
        <w:adjustRightInd w:val="0"/>
        <w:ind w:firstLineChars="200" w:firstLine="420"/>
        <w:rPr>
          <w:rFonts w:ascii="仿宋" w:eastAsia="仿宋" w:hAnsi="仿宋" w:cs="宋体"/>
          <w:bCs/>
          <w:kern w:val="0"/>
          <w:szCs w:val="21"/>
        </w:rPr>
      </w:pPr>
      <w:r w:rsidRPr="003F4F9C">
        <w:rPr>
          <w:rFonts w:ascii="仿宋" w:eastAsia="仿宋" w:hAnsi="仿宋" w:cs="宋体"/>
          <w:bCs/>
          <w:kern w:val="0"/>
          <w:szCs w:val="21"/>
        </w:rPr>
        <w:t>1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、</w:t>
      </w:r>
      <w:r w:rsidR="003A3C38" w:rsidRPr="003F4F9C">
        <w:rPr>
          <w:rFonts w:ascii="仿宋" w:eastAsia="仿宋" w:hAnsi="仿宋" w:cs="宋体" w:hint="eastAsia"/>
          <w:bCs/>
          <w:kern w:val="0"/>
          <w:szCs w:val="21"/>
        </w:rPr>
        <w:t>2015年年度</w:t>
      </w:r>
      <w:r w:rsidR="003A3C38" w:rsidRPr="003F4F9C">
        <w:rPr>
          <w:rFonts w:ascii="仿宋" w:eastAsia="仿宋" w:hAnsi="仿宋" w:cs="宋体"/>
          <w:bCs/>
          <w:kern w:val="0"/>
          <w:szCs w:val="21"/>
        </w:rPr>
        <w:t>考核</w:t>
      </w:r>
      <w:r w:rsidR="003A3C38" w:rsidRPr="003F4F9C">
        <w:rPr>
          <w:rFonts w:ascii="仿宋" w:eastAsia="仿宋" w:hAnsi="仿宋" w:cs="宋体" w:hint="eastAsia"/>
          <w:bCs/>
          <w:kern w:val="0"/>
          <w:szCs w:val="21"/>
        </w:rPr>
        <w:t>结果</w:t>
      </w:r>
      <w:r w:rsidR="00C6167D" w:rsidRPr="003F4F9C">
        <w:rPr>
          <w:rFonts w:ascii="仿宋" w:eastAsia="仿宋" w:hAnsi="仿宋" w:cs="宋体" w:hint="eastAsia"/>
          <w:bCs/>
          <w:kern w:val="0"/>
          <w:szCs w:val="21"/>
        </w:rPr>
        <w:t>与</w:t>
      </w:r>
      <w:r w:rsidR="00ED4506" w:rsidRPr="003F4F9C">
        <w:rPr>
          <w:rFonts w:ascii="仿宋" w:eastAsia="仿宋" w:hAnsi="仿宋" w:cs="宋体" w:hint="eastAsia"/>
          <w:bCs/>
          <w:kern w:val="0"/>
          <w:szCs w:val="21"/>
        </w:rPr>
        <w:t>教职工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第十三个月工资、年度绩效津贴、下一</w:t>
      </w:r>
      <w:proofErr w:type="gramStart"/>
      <w:r w:rsidRPr="003F4F9C">
        <w:rPr>
          <w:rFonts w:ascii="仿宋" w:eastAsia="仿宋" w:hAnsi="仿宋" w:cs="宋体" w:hint="eastAsia"/>
          <w:bCs/>
          <w:kern w:val="0"/>
          <w:szCs w:val="21"/>
        </w:rPr>
        <w:t>年薪级</w:t>
      </w:r>
      <w:proofErr w:type="gramEnd"/>
      <w:r w:rsidRPr="003F4F9C">
        <w:rPr>
          <w:rFonts w:ascii="仿宋" w:eastAsia="仿宋" w:hAnsi="仿宋" w:cs="宋体" w:hint="eastAsia"/>
          <w:bCs/>
          <w:kern w:val="0"/>
          <w:szCs w:val="21"/>
        </w:rPr>
        <w:t>工资增长等直接挂钩；</w:t>
      </w:r>
    </w:p>
    <w:p w:rsidR="0085598E" w:rsidRPr="003F4F9C" w:rsidRDefault="0085598E" w:rsidP="00DD6D2C">
      <w:pPr>
        <w:autoSpaceDE w:val="0"/>
        <w:autoSpaceDN w:val="0"/>
        <w:adjustRightInd w:val="0"/>
        <w:ind w:firstLineChars="200" w:firstLine="420"/>
        <w:rPr>
          <w:rFonts w:ascii="仿宋" w:eastAsia="仿宋" w:hAnsi="仿宋" w:cs="宋体"/>
          <w:bCs/>
          <w:kern w:val="0"/>
          <w:szCs w:val="21"/>
        </w:rPr>
      </w:pPr>
      <w:r w:rsidRPr="003F4F9C">
        <w:rPr>
          <w:rFonts w:ascii="仿宋" w:eastAsia="仿宋" w:hAnsi="仿宋" w:cs="宋体"/>
          <w:bCs/>
          <w:kern w:val="0"/>
          <w:szCs w:val="21"/>
        </w:rPr>
        <w:t>2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、</w:t>
      </w:r>
      <w:r w:rsidR="003A3C38" w:rsidRPr="003F4F9C">
        <w:rPr>
          <w:rFonts w:ascii="仿宋" w:eastAsia="仿宋" w:hAnsi="仿宋" w:cs="宋体" w:hint="eastAsia"/>
          <w:bCs/>
          <w:kern w:val="0"/>
          <w:szCs w:val="21"/>
        </w:rPr>
        <w:t>2015年年度</w:t>
      </w:r>
      <w:r w:rsidR="003A3C38" w:rsidRPr="003F4F9C">
        <w:rPr>
          <w:rFonts w:ascii="仿宋" w:eastAsia="仿宋" w:hAnsi="仿宋" w:cs="宋体"/>
          <w:bCs/>
          <w:kern w:val="0"/>
          <w:szCs w:val="21"/>
        </w:rPr>
        <w:t>考核</w:t>
      </w:r>
      <w:r w:rsidR="003A3C38" w:rsidRPr="003F4F9C">
        <w:rPr>
          <w:rFonts w:ascii="仿宋" w:eastAsia="仿宋" w:hAnsi="仿宋" w:cs="宋体" w:hint="eastAsia"/>
          <w:bCs/>
          <w:kern w:val="0"/>
          <w:szCs w:val="21"/>
        </w:rPr>
        <w:t>结果</w:t>
      </w:r>
      <w:r w:rsidR="005047AB" w:rsidRPr="003F4F9C">
        <w:rPr>
          <w:rFonts w:ascii="仿宋" w:eastAsia="仿宋" w:hAnsi="仿宋" w:cs="宋体" w:hint="eastAsia"/>
          <w:bCs/>
          <w:kern w:val="0"/>
          <w:szCs w:val="21"/>
        </w:rPr>
        <w:t>为</w:t>
      </w:r>
      <w:r w:rsidR="004D4B82" w:rsidRPr="003F4F9C">
        <w:rPr>
          <w:rFonts w:ascii="仿宋" w:eastAsia="仿宋" w:hAnsi="仿宋" w:cs="宋体" w:hint="eastAsia"/>
          <w:bCs/>
          <w:kern w:val="0"/>
          <w:szCs w:val="21"/>
        </w:rPr>
        <w:t>不合格的，</w:t>
      </w:r>
      <w:r w:rsidR="00B21380" w:rsidRPr="003F4F9C">
        <w:rPr>
          <w:rFonts w:ascii="仿宋" w:eastAsia="仿宋" w:hAnsi="仿宋" w:cs="宋体" w:hint="eastAsia"/>
          <w:bCs/>
          <w:kern w:val="0"/>
          <w:szCs w:val="21"/>
        </w:rPr>
        <w:t>按《事业单位人事管理条例》</w:t>
      </w:r>
      <w:r w:rsidR="00446708" w:rsidRPr="003F4F9C">
        <w:rPr>
          <w:rFonts w:ascii="仿宋" w:eastAsia="仿宋" w:hAnsi="仿宋" w:cs="宋体" w:hint="eastAsia"/>
          <w:color w:val="000000"/>
          <w:kern w:val="0"/>
          <w:szCs w:val="21"/>
        </w:rPr>
        <w:t>（国务院令第652号）相关</w:t>
      </w:r>
      <w:r w:rsidR="00B21380" w:rsidRPr="003F4F9C">
        <w:rPr>
          <w:rFonts w:ascii="仿宋" w:eastAsia="仿宋" w:hAnsi="仿宋" w:cs="宋体" w:hint="eastAsia"/>
          <w:bCs/>
          <w:kern w:val="0"/>
          <w:szCs w:val="21"/>
        </w:rPr>
        <w:t>规定，</w:t>
      </w:r>
      <w:r w:rsidR="004D4B82" w:rsidRPr="003F4F9C">
        <w:rPr>
          <w:rFonts w:ascii="仿宋" w:eastAsia="仿宋" w:hAnsi="仿宋" w:cs="宋体" w:hint="eastAsia"/>
          <w:bCs/>
          <w:kern w:val="0"/>
          <w:szCs w:val="21"/>
        </w:rPr>
        <w:t>由二级单位提出</w:t>
      </w:r>
      <w:r w:rsidR="00B21380" w:rsidRPr="003F4F9C">
        <w:rPr>
          <w:rFonts w:ascii="仿宋" w:eastAsia="仿宋" w:hAnsi="仿宋" w:cs="宋体" w:hint="eastAsia"/>
          <w:bCs/>
          <w:kern w:val="0"/>
          <w:szCs w:val="21"/>
        </w:rPr>
        <w:t>“</w:t>
      </w:r>
      <w:r w:rsidR="004D4B82" w:rsidRPr="003F4F9C">
        <w:rPr>
          <w:rFonts w:ascii="仿宋" w:eastAsia="仿宋" w:hAnsi="仿宋" w:cs="宋体" w:hint="eastAsia"/>
          <w:bCs/>
          <w:kern w:val="0"/>
          <w:szCs w:val="21"/>
        </w:rPr>
        <w:t>调整工作岗位</w:t>
      </w:r>
      <w:r w:rsidR="00B21380" w:rsidRPr="003F4F9C">
        <w:rPr>
          <w:rFonts w:ascii="仿宋" w:eastAsia="仿宋" w:hAnsi="仿宋" w:cs="宋体" w:hint="eastAsia"/>
          <w:bCs/>
          <w:kern w:val="0"/>
          <w:szCs w:val="21"/>
        </w:rPr>
        <w:t>”</w:t>
      </w:r>
      <w:r w:rsidR="004D4B82" w:rsidRPr="003F4F9C">
        <w:rPr>
          <w:rFonts w:ascii="仿宋" w:eastAsia="仿宋" w:hAnsi="仿宋" w:cs="宋体" w:hint="eastAsia"/>
          <w:bCs/>
          <w:kern w:val="0"/>
          <w:szCs w:val="21"/>
        </w:rPr>
        <w:t>的建议，报学校</w:t>
      </w:r>
      <w:r w:rsidR="00705640" w:rsidRPr="003F4F9C">
        <w:rPr>
          <w:rFonts w:ascii="仿宋" w:eastAsia="仿宋" w:hAnsi="仿宋" w:cs="宋体" w:hint="eastAsia"/>
          <w:bCs/>
          <w:kern w:val="0"/>
          <w:szCs w:val="21"/>
        </w:rPr>
        <w:t>备案确认</w:t>
      </w:r>
      <w:r w:rsidR="004D4B82" w:rsidRPr="003F4F9C">
        <w:rPr>
          <w:rFonts w:ascii="仿宋" w:eastAsia="仿宋" w:hAnsi="仿宋" w:cs="宋体" w:hint="eastAsia"/>
          <w:bCs/>
          <w:kern w:val="0"/>
          <w:szCs w:val="21"/>
        </w:rPr>
        <w:t>后进行</w:t>
      </w:r>
      <w:r w:rsidR="00F13E85" w:rsidRPr="003F4F9C">
        <w:rPr>
          <w:rFonts w:ascii="仿宋" w:eastAsia="仿宋" w:hAnsi="仿宋" w:cs="宋体" w:hint="eastAsia"/>
          <w:bCs/>
          <w:kern w:val="0"/>
          <w:szCs w:val="21"/>
        </w:rPr>
        <w:t>岗位调整，本人不同意调整岗位的，</w:t>
      </w:r>
      <w:r w:rsidR="00B21380" w:rsidRPr="003F4F9C">
        <w:rPr>
          <w:rFonts w:ascii="仿宋" w:eastAsia="仿宋" w:hAnsi="仿宋" w:cs="宋体" w:hint="eastAsia"/>
          <w:bCs/>
          <w:kern w:val="0"/>
          <w:szCs w:val="21"/>
        </w:rPr>
        <w:t>依法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解除聘用；</w:t>
      </w:r>
    </w:p>
    <w:p w:rsidR="0085598E" w:rsidRPr="003F4F9C" w:rsidRDefault="0085598E" w:rsidP="00DD6D2C">
      <w:pPr>
        <w:autoSpaceDE w:val="0"/>
        <w:autoSpaceDN w:val="0"/>
        <w:adjustRightInd w:val="0"/>
        <w:ind w:firstLineChars="200" w:firstLine="420"/>
        <w:rPr>
          <w:rFonts w:ascii="仿宋" w:eastAsia="仿宋" w:hAnsi="仿宋" w:cs="宋体"/>
          <w:bCs/>
          <w:kern w:val="0"/>
          <w:szCs w:val="21"/>
        </w:rPr>
      </w:pPr>
      <w:r w:rsidRPr="003F4F9C">
        <w:rPr>
          <w:rFonts w:ascii="仿宋" w:eastAsia="仿宋" w:hAnsi="仿宋" w:cs="宋体"/>
          <w:bCs/>
          <w:kern w:val="0"/>
          <w:szCs w:val="21"/>
        </w:rPr>
        <w:t>3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、</w:t>
      </w:r>
      <w:r w:rsidR="00F13E85" w:rsidRPr="003F4F9C">
        <w:rPr>
          <w:rFonts w:ascii="仿宋" w:eastAsia="仿宋" w:hAnsi="仿宋" w:cs="宋体" w:hint="eastAsia"/>
          <w:bCs/>
          <w:kern w:val="0"/>
          <w:szCs w:val="21"/>
        </w:rPr>
        <w:t>2</w:t>
      </w:r>
      <w:r w:rsidR="00F13E85" w:rsidRPr="003F4F9C">
        <w:rPr>
          <w:rFonts w:ascii="仿宋" w:eastAsia="仿宋" w:hAnsi="仿宋" w:cs="宋体"/>
          <w:bCs/>
          <w:kern w:val="0"/>
          <w:szCs w:val="21"/>
        </w:rPr>
        <w:t>014</w:t>
      </w:r>
      <w:r w:rsidR="00F13E85" w:rsidRPr="003F4F9C">
        <w:rPr>
          <w:rFonts w:ascii="仿宋" w:eastAsia="仿宋" w:hAnsi="仿宋" w:cs="宋体" w:hint="eastAsia"/>
          <w:bCs/>
          <w:kern w:val="0"/>
          <w:szCs w:val="21"/>
        </w:rPr>
        <w:t>年</w:t>
      </w:r>
      <w:r w:rsidR="00E52217" w:rsidRPr="003F4F9C">
        <w:rPr>
          <w:rFonts w:ascii="仿宋" w:eastAsia="仿宋" w:hAnsi="仿宋" w:cs="宋体" w:hint="eastAsia"/>
          <w:bCs/>
          <w:kern w:val="0"/>
          <w:szCs w:val="21"/>
        </w:rPr>
        <w:t>年度考核结果</w:t>
      </w:r>
      <w:r w:rsidR="00F13E85" w:rsidRPr="003F4F9C">
        <w:rPr>
          <w:rFonts w:ascii="仿宋" w:eastAsia="仿宋" w:hAnsi="仿宋" w:cs="宋体" w:hint="eastAsia"/>
          <w:bCs/>
          <w:kern w:val="0"/>
          <w:szCs w:val="21"/>
        </w:rPr>
        <w:t>、</w:t>
      </w:r>
      <w:r w:rsidR="003A3C38" w:rsidRPr="003F4F9C">
        <w:rPr>
          <w:rFonts w:ascii="仿宋" w:eastAsia="仿宋" w:hAnsi="仿宋" w:cs="宋体" w:hint="eastAsia"/>
          <w:bCs/>
          <w:kern w:val="0"/>
          <w:szCs w:val="21"/>
        </w:rPr>
        <w:t>2015年年度</w:t>
      </w:r>
      <w:r w:rsidR="003A3C38" w:rsidRPr="003F4F9C">
        <w:rPr>
          <w:rFonts w:ascii="仿宋" w:eastAsia="仿宋" w:hAnsi="仿宋" w:cs="宋体"/>
          <w:bCs/>
          <w:kern w:val="0"/>
          <w:szCs w:val="21"/>
        </w:rPr>
        <w:t>考核</w:t>
      </w:r>
      <w:r w:rsidR="003A3C38" w:rsidRPr="003F4F9C">
        <w:rPr>
          <w:rFonts w:ascii="仿宋" w:eastAsia="仿宋" w:hAnsi="仿宋" w:cs="宋体" w:hint="eastAsia"/>
          <w:bCs/>
          <w:kern w:val="0"/>
          <w:szCs w:val="21"/>
        </w:rPr>
        <w:t>结果</w:t>
      </w:r>
      <w:r w:rsidR="00F13E85" w:rsidRPr="003F4F9C">
        <w:rPr>
          <w:rFonts w:ascii="仿宋" w:eastAsia="仿宋" w:hAnsi="仿宋" w:cs="宋体" w:hint="eastAsia"/>
          <w:bCs/>
          <w:kern w:val="0"/>
          <w:szCs w:val="21"/>
        </w:rPr>
        <w:t>连续</w:t>
      </w:r>
      <w:r w:rsidR="00705640" w:rsidRPr="003F4F9C">
        <w:rPr>
          <w:rFonts w:ascii="仿宋" w:eastAsia="仿宋" w:hAnsi="仿宋" w:cs="宋体" w:hint="eastAsia"/>
          <w:bCs/>
          <w:kern w:val="0"/>
          <w:szCs w:val="21"/>
        </w:rPr>
        <w:t>两年</w:t>
      </w:r>
      <w:r w:rsidR="00E52217" w:rsidRPr="003F4F9C">
        <w:rPr>
          <w:rFonts w:ascii="仿宋" w:eastAsia="仿宋" w:hAnsi="仿宋" w:cs="宋体" w:hint="eastAsia"/>
          <w:bCs/>
          <w:kern w:val="0"/>
          <w:szCs w:val="21"/>
        </w:rPr>
        <w:t>为</w:t>
      </w:r>
      <w:r w:rsidR="00F13E85" w:rsidRPr="003F4F9C">
        <w:rPr>
          <w:rFonts w:ascii="仿宋" w:eastAsia="仿宋" w:hAnsi="仿宋" w:cs="宋体" w:hint="eastAsia"/>
          <w:bCs/>
          <w:kern w:val="0"/>
          <w:szCs w:val="21"/>
        </w:rPr>
        <w:t>不合格的，由二级单位提出</w:t>
      </w:r>
      <w:r w:rsidR="000D3E2F" w:rsidRPr="003F4F9C">
        <w:rPr>
          <w:rFonts w:ascii="仿宋" w:eastAsia="仿宋" w:hAnsi="仿宋" w:cs="宋体" w:hint="eastAsia"/>
          <w:bCs/>
          <w:kern w:val="0"/>
          <w:szCs w:val="21"/>
        </w:rPr>
        <w:t>明确</w:t>
      </w:r>
      <w:r w:rsidR="00F13E85" w:rsidRPr="003F4F9C">
        <w:rPr>
          <w:rFonts w:ascii="仿宋" w:eastAsia="仿宋" w:hAnsi="仿宋" w:cs="宋体" w:hint="eastAsia"/>
          <w:bCs/>
          <w:kern w:val="0"/>
          <w:szCs w:val="21"/>
        </w:rPr>
        <w:t>建议，报学校审批后，按《事业单位人事管理条例》</w:t>
      </w:r>
      <w:r w:rsidR="00446708" w:rsidRPr="003F4F9C">
        <w:rPr>
          <w:rFonts w:ascii="仿宋" w:eastAsia="仿宋" w:hAnsi="仿宋" w:cs="宋体" w:hint="eastAsia"/>
          <w:color w:val="000000"/>
          <w:kern w:val="0"/>
          <w:szCs w:val="21"/>
        </w:rPr>
        <w:t>（国务院令第652号）相关</w:t>
      </w:r>
      <w:r w:rsidR="00F13E85" w:rsidRPr="003F4F9C">
        <w:rPr>
          <w:rFonts w:ascii="仿宋" w:eastAsia="仿宋" w:hAnsi="仿宋" w:cs="宋体" w:hint="eastAsia"/>
          <w:bCs/>
          <w:kern w:val="0"/>
          <w:szCs w:val="21"/>
        </w:rPr>
        <w:t>规定</w:t>
      </w:r>
      <w:r w:rsidR="00772B28" w:rsidRPr="003F4F9C">
        <w:rPr>
          <w:rFonts w:ascii="仿宋" w:eastAsia="仿宋" w:hAnsi="仿宋" w:cs="宋体" w:hint="eastAsia"/>
          <w:bCs/>
          <w:kern w:val="0"/>
          <w:szCs w:val="21"/>
        </w:rPr>
        <w:t>，依法</w:t>
      </w:r>
      <w:r w:rsidR="00F13E85" w:rsidRPr="003F4F9C">
        <w:rPr>
          <w:rFonts w:ascii="仿宋" w:eastAsia="仿宋" w:hAnsi="仿宋" w:cs="宋体" w:hint="eastAsia"/>
          <w:bCs/>
          <w:kern w:val="0"/>
          <w:szCs w:val="21"/>
        </w:rPr>
        <w:t>解除聘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用；</w:t>
      </w:r>
    </w:p>
    <w:p w:rsidR="00C6167D" w:rsidRPr="003F4F9C" w:rsidRDefault="0085598E" w:rsidP="00DD6D2C">
      <w:pPr>
        <w:autoSpaceDE w:val="0"/>
        <w:autoSpaceDN w:val="0"/>
        <w:adjustRightInd w:val="0"/>
        <w:ind w:firstLineChars="200" w:firstLine="420"/>
        <w:rPr>
          <w:rFonts w:ascii="仿宋" w:eastAsia="仿宋" w:hAnsi="仿宋" w:cs="宋体"/>
          <w:bCs/>
          <w:kern w:val="0"/>
          <w:szCs w:val="21"/>
        </w:rPr>
      </w:pPr>
      <w:r w:rsidRPr="003F4F9C">
        <w:rPr>
          <w:rFonts w:ascii="仿宋" w:eastAsia="仿宋" w:hAnsi="仿宋" w:cs="宋体"/>
          <w:bCs/>
          <w:kern w:val="0"/>
          <w:szCs w:val="21"/>
        </w:rPr>
        <w:t>4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、</w:t>
      </w:r>
      <w:r w:rsidR="00BD6544" w:rsidRPr="003F4F9C">
        <w:rPr>
          <w:rFonts w:ascii="仿宋" w:eastAsia="仿宋" w:hAnsi="仿宋" w:cs="宋体" w:hint="eastAsia"/>
          <w:bCs/>
          <w:kern w:val="0"/>
          <w:szCs w:val="21"/>
        </w:rPr>
        <w:t>2</w:t>
      </w:r>
      <w:r w:rsidR="00BD6544" w:rsidRPr="003F4F9C">
        <w:rPr>
          <w:rFonts w:ascii="仿宋" w:eastAsia="仿宋" w:hAnsi="仿宋" w:cs="宋体"/>
          <w:bCs/>
          <w:kern w:val="0"/>
          <w:szCs w:val="21"/>
        </w:rPr>
        <w:t>014</w:t>
      </w:r>
      <w:r w:rsidR="00BD6544" w:rsidRPr="003F4F9C">
        <w:rPr>
          <w:rFonts w:ascii="仿宋" w:eastAsia="仿宋" w:hAnsi="仿宋" w:cs="宋体" w:hint="eastAsia"/>
          <w:bCs/>
          <w:kern w:val="0"/>
          <w:szCs w:val="21"/>
        </w:rPr>
        <w:t>年年度考核结果、</w:t>
      </w:r>
      <w:r w:rsidR="00C22150" w:rsidRPr="003F4F9C">
        <w:rPr>
          <w:rFonts w:ascii="仿宋" w:eastAsia="仿宋" w:hAnsi="仿宋" w:cs="宋体" w:hint="eastAsia"/>
          <w:bCs/>
          <w:kern w:val="0"/>
          <w:szCs w:val="21"/>
        </w:rPr>
        <w:t>2015年年度</w:t>
      </w:r>
      <w:r w:rsidR="00C22150" w:rsidRPr="003F4F9C">
        <w:rPr>
          <w:rFonts w:ascii="仿宋" w:eastAsia="仿宋" w:hAnsi="仿宋" w:cs="宋体"/>
          <w:bCs/>
          <w:kern w:val="0"/>
          <w:szCs w:val="21"/>
        </w:rPr>
        <w:t>考核</w:t>
      </w:r>
      <w:r w:rsidR="00C22150" w:rsidRPr="003F4F9C">
        <w:rPr>
          <w:rFonts w:ascii="仿宋" w:eastAsia="仿宋" w:hAnsi="仿宋" w:cs="宋体" w:hint="eastAsia"/>
          <w:bCs/>
          <w:kern w:val="0"/>
          <w:szCs w:val="21"/>
        </w:rPr>
        <w:t>结果</w:t>
      </w:r>
      <w:r w:rsidR="00BD6544" w:rsidRPr="003F4F9C">
        <w:rPr>
          <w:rFonts w:ascii="仿宋" w:eastAsia="仿宋" w:hAnsi="仿宋" w:cs="宋体" w:hint="eastAsia"/>
          <w:bCs/>
          <w:kern w:val="0"/>
          <w:szCs w:val="21"/>
        </w:rPr>
        <w:t>连续两年为基本合格的</w:t>
      </w:r>
      <w:r w:rsidR="004D4B82" w:rsidRPr="003F4F9C">
        <w:rPr>
          <w:rFonts w:ascii="仿宋" w:eastAsia="仿宋" w:hAnsi="仿宋" w:cs="宋体" w:hint="eastAsia"/>
          <w:bCs/>
          <w:kern w:val="0"/>
          <w:szCs w:val="21"/>
        </w:rPr>
        <w:t>，由二级单位提出</w:t>
      </w:r>
      <w:r w:rsidR="000D3E2F" w:rsidRPr="003F4F9C">
        <w:rPr>
          <w:rFonts w:ascii="仿宋" w:eastAsia="仿宋" w:hAnsi="仿宋" w:cs="宋体" w:hint="eastAsia"/>
          <w:bCs/>
          <w:kern w:val="0"/>
          <w:szCs w:val="21"/>
        </w:rPr>
        <w:t>明确</w:t>
      </w:r>
      <w:r w:rsidR="004D4B82" w:rsidRPr="003F4F9C">
        <w:rPr>
          <w:rFonts w:ascii="仿宋" w:eastAsia="仿宋" w:hAnsi="仿宋" w:cs="宋体" w:hint="eastAsia"/>
          <w:bCs/>
          <w:kern w:val="0"/>
          <w:szCs w:val="21"/>
        </w:rPr>
        <w:t>建议，报学校审批后，降低现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聘岗位一个等级聘用</w:t>
      </w:r>
      <w:r w:rsidR="00FF2351" w:rsidRPr="003F4F9C">
        <w:rPr>
          <w:rFonts w:ascii="仿宋" w:eastAsia="仿宋" w:hAnsi="仿宋" w:cs="宋体" w:hint="eastAsia"/>
          <w:bCs/>
          <w:kern w:val="0"/>
          <w:szCs w:val="21"/>
        </w:rPr>
        <w:t>。</w:t>
      </w:r>
    </w:p>
    <w:p w:rsidR="00D876D3" w:rsidRPr="003F4F9C" w:rsidRDefault="00D876D3" w:rsidP="00DD6D2C">
      <w:pPr>
        <w:autoSpaceDE w:val="0"/>
        <w:autoSpaceDN w:val="0"/>
        <w:adjustRightInd w:val="0"/>
        <w:ind w:firstLineChars="200" w:firstLine="420"/>
        <w:rPr>
          <w:rFonts w:ascii="仿宋" w:eastAsia="仿宋" w:hAnsi="仿宋" w:cs="宋体"/>
          <w:bCs/>
          <w:kern w:val="0"/>
          <w:szCs w:val="21"/>
        </w:rPr>
      </w:pPr>
      <w:r w:rsidRPr="003F4F9C">
        <w:rPr>
          <w:rFonts w:ascii="仿宋" w:eastAsia="仿宋" w:hAnsi="仿宋" w:cs="宋体" w:hint="eastAsia"/>
          <w:bCs/>
          <w:kern w:val="0"/>
          <w:szCs w:val="21"/>
        </w:rPr>
        <w:t>5、2015年年度</w:t>
      </w:r>
      <w:r w:rsidRPr="003F4F9C">
        <w:rPr>
          <w:rFonts w:ascii="仿宋" w:eastAsia="仿宋" w:hAnsi="仿宋" w:cs="宋体"/>
          <w:bCs/>
          <w:kern w:val="0"/>
          <w:szCs w:val="21"/>
        </w:rPr>
        <w:t>考核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结果为基本合格的，由二级单位给予</w:t>
      </w:r>
      <w:r w:rsidR="006D171C" w:rsidRPr="003F4F9C">
        <w:rPr>
          <w:rFonts w:ascii="仿宋" w:eastAsia="仿宋" w:hAnsi="仿宋" w:cs="宋体"/>
          <w:bCs/>
          <w:kern w:val="0"/>
          <w:szCs w:val="21"/>
        </w:rPr>
        <w:t>书面提示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。</w:t>
      </w:r>
    </w:p>
    <w:p w:rsidR="00C413C9" w:rsidRPr="003F4F9C" w:rsidRDefault="00C413C9" w:rsidP="00DD6D2C">
      <w:pPr>
        <w:autoSpaceDE w:val="0"/>
        <w:autoSpaceDN w:val="0"/>
        <w:adjustRightInd w:val="0"/>
        <w:ind w:firstLineChars="200" w:firstLine="422"/>
        <w:rPr>
          <w:rFonts w:ascii="仿宋" w:eastAsia="仿宋" w:hAnsi="仿宋" w:cs="宋体"/>
          <w:b/>
          <w:bCs/>
          <w:kern w:val="0"/>
          <w:szCs w:val="21"/>
        </w:rPr>
      </w:pPr>
      <w:r w:rsidRPr="003F4F9C">
        <w:rPr>
          <w:rFonts w:ascii="仿宋" w:eastAsia="仿宋" w:hAnsi="仿宋" w:cs="宋体" w:hint="eastAsia"/>
          <w:b/>
          <w:bCs/>
          <w:kern w:val="0"/>
          <w:szCs w:val="21"/>
        </w:rPr>
        <w:t>（二）</w:t>
      </w:r>
      <w:r w:rsidR="00D876D3" w:rsidRPr="003F4F9C">
        <w:rPr>
          <w:rFonts w:ascii="仿宋" w:eastAsia="仿宋" w:hAnsi="仿宋" w:cs="宋体" w:hint="eastAsia"/>
          <w:b/>
          <w:bCs/>
          <w:kern w:val="0"/>
          <w:szCs w:val="21"/>
        </w:rPr>
        <w:t>2012</w:t>
      </w:r>
      <w:r w:rsidR="00D876D3" w:rsidRPr="003F4F9C">
        <w:rPr>
          <w:rFonts w:ascii="仿宋" w:eastAsia="仿宋" w:hAnsi="仿宋" w:cs="宋体"/>
          <w:b/>
          <w:bCs/>
          <w:kern w:val="0"/>
          <w:szCs w:val="21"/>
        </w:rPr>
        <w:t>-2015</w:t>
      </w:r>
      <w:r w:rsidR="00D876D3" w:rsidRPr="003F4F9C">
        <w:rPr>
          <w:rFonts w:ascii="仿宋" w:eastAsia="仿宋" w:hAnsi="仿宋" w:cs="宋体" w:hint="eastAsia"/>
          <w:b/>
          <w:bCs/>
          <w:kern w:val="0"/>
          <w:szCs w:val="21"/>
        </w:rPr>
        <w:t>聘期</w:t>
      </w:r>
      <w:r w:rsidRPr="003F4F9C">
        <w:rPr>
          <w:rFonts w:ascii="仿宋" w:eastAsia="仿宋" w:hAnsi="仿宋" w:cs="宋体" w:hint="eastAsia"/>
          <w:b/>
          <w:bCs/>
          <w:kern w:val="0"/>
          <w:szCs w:val="21"/>
        </w:rPr>
        <w:t>综合</w:t>
      </w:r>
      <w:r w:rsidRPr="003F4F9C">
        <w:rPr>
          <w:rFonts w:ascii="仿宋" w:eastAsia="仿宋" w:hAnsi="仿宋" w:cs="宋体"/>
          <w:b/>
          <w:bCs/>
          <w:kern w:val="0"/>
          <w:szCs w:val="21"/>
        </w:rPr>
        <w:t>考核结果</w:t>
      </w:r>
      <w:r w:rsidRPr="003F4F9C">
        <w:rPr>
          <w:rFonts w:ascii="仿宋" w:eastAsia="仿宋" w:hAnsi="仿宋" w:cs="宋体" w:hint="eastAsia"/>
          <w:b/>
          <w:bCs/>
          <w:kern w:val="0"/>
          <w:szCs w:val="21"/>
        </w:rPr>
        <w:t>运用</w:t>
      </w:r>
    </w:p>
    <w:p w:rsidR="00097B2A" w:rsidRPr="003F4F9C" w:rsidRDefault="00097B2A" w:rsidP="00DD6D2C">
      <w:pPr>
        <w:autoSpaceDE w:val="0"/>
        <w:autoSpaceDN w:val="0"/>
        <w:adjustRightInd w:val="0"/>
        <w:ind w:firstLineChars="200" w:firstLine="420"/>
        <w:rPr>
          <w:rFonts w:ascii="仿宋" w:eastAsia="仿宋" w:hAnsi="仿宋" w:cs="宋体"/>
          <w:bCs/>
          <w:kern w:val="0"/>
          <w:szCs w:val="21"/>
        </w:rPr>
      </w:pPr>
      <w:r w:rsidRPr="003F4F9C">
        <w:rPr>
          <w:rFonts w:ascii="仿宋" w:eastAsia="仿宋" w:hAnsi="仿宋" w:cs="宋体"/>
          <w:bCs/>
          <w:kern w:val="0"/>
          <w:szCs w:val="21"/>
        </w:rPr>
        <w:t>1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、专业技术岗位考核</w:t>
      </w:r>
      <w:r w:rsidRPr="003F4F9C">
        <w:rPr>
          <w:rFonts w:ascii="仿宋" w:eastAsia="仿宋" w:hAnsi="仿宋" w:cs="宋体"/>
          <w:bCs/>
          <w:kern w:val="0"/>
          <w:szCs w:val="21"/>
        </w:rPr>
        <w:t>结果</w:t>
      </w:r>
      <w:r w:rsidR="006D171C" w:rsidRPr="003F4F9C">
        <w:rPr>
          <w:rFonts w:ascii="仿宋" w:eastAsia="仿宋" w:hAnsi="仿宋" w:cs="宋体" w:hint="eastAsia"/>
          <w:bCs/>
          <w:kern w:val="0"/>
          <w:szCs w:val="21"/>
        </w:rPr>
        <w:t>为“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优秀</w:t>
      </w:r>
      <w:r w:rsidR="006D171C" w:rsidRPr="003F4F9C">
        <w:rPr>
          <w:rFonts w:ascii="仿宋" w:eastAsia="仿宋" w:hAnsi="仿宋" w:cs="宋体" w:hint="eastAsia"/>
          <w:bCs/>
          <w:kern w:val="0"/>
          <w:szCs w:val="21"/>
        </w:rPr>
        <w:t>”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的，且满足学校相关专业技术岗位聘用条件的，</w:t>
      </w:r>
      <w:r w:rsidR="00F95035" w:rsidRPr="003F4F9C">
        <w:rPr>
          <w:rFonts w:ascii="仿宋" w:eastAsia="仿宋" w:hAnsi="仿宋" w:hint="eastAsia"/>
          <w:szCs w:val="21"/>
        </w:rPr>
        <w:t>在新一轮岗位聘用时具备岗位晋级和高聘资格，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并由教学科研单位在专业技术岗位竞聘中视情况予以优先考虑。</w:t>
      </w:r>
    </w:p>
    <w:p w:rsidR="00097B2A" w:rsidRPr="003F4F9C" w:rsidRDefault="00097B2A" w:rsidP="00DD6D2C">
      <w:pPr>
        <w:autoSpaceDE w:val="0"/>
        <w:autoSpaceDN w:val="0"/>
        <w:adjustRightInd w:val="0"/>
        <w:ind w:firstLineChars="200" w:firstLine="420"/>
        <w:rPr>
          <w:rFonts w:ascii="仿宋" w:eastAsia="仿宋" w:hAnsi="仿宋" w:cs="宋体"/>
          <w:bCs/>
          <w:kern w:val="0"/>
          <w:szCs w:val="21"/>
        </w:rPr>
      </w:pPr>
      <w:r w:rsidRPr="003F4F9C">
        <w:rPr>
          <w:rFonts w:ascii="仿宋" w:eastAsia="仿宋" w:hAnsi="仿宋" w:cs="宋体"/>
          <w:bCs/>
          <w:kern w:val="0"/>
          <w:szCs w:val="21"/>
        </w:rPr>
        <w:t>2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、</w:t>
      </w:r>
      <w:r w:rsidRPr="003F4F9C">
        <w:rPr>
          <w:rFonts w:ascii="仿宋" w:eastAsia="仿宋" w:hAnsi="仿宋" w:cs="宋体"/>
          <w:bCs/>
          <w:kern w:val="0"/>
          <w:szCs w:val="21"/>
        </w:rPr>
        <w:t>考核</w:t>
      </w:r>
      <w:r w:rsidR="006D171C" w:rsidRPr="003F4F9C">
        <w:rPr>
          <w:rFonts w:ascii="仿宋" w:eastAsia="仿宋" w:hAnsi="仿宋" w:cs="宋体" w:hint="eastAsia"/>
          <w:bCs/>
          <w:kern w:val="0"/>
          <w:szCs w:val="21"/>
        </w:rPr>
        <w:t>结果为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“</w:t>
      </w:r>
      <w:r w:rsidRPr="003F4F9C">
        <w:rPr>
          <w:rFonts w:ascii="仿宋" w:eastAsia="仿宋" w:hAnsi="仿宋" w:cs="宋体"/>
          <w:bCs/>
          <w:kern w:val="0"/>
          <w:szCs w:val="21"/>
        </w:rPr>
        <w:t>合格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”</w:t>
      </w:r>
      <w:r w:rsidRPr="003F4F9C">
        <w:rPr>
          <w:rFonts w:ascii="仿宋" w:eastAsia="仿宋" w:hAnsi="仿宋" w:cs="宋体"/>
          <w:bCs/>
          <w:kern w:val="0"/>
          <w:szCs w:val="21"/>
        </w:rPr>
        <w:t>的，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在新一轮岗位聘用时具备原级别岗位续聘资格。满足学校相关岗位聘用条件的，可按学校规定的</w:t>
      </w:r>
      <w:proofErr w:type="gramStart"/>
      <w:r w:rsidRPr="003F4F9C">
        <w:rPr>
          <w:rFonts w:ascii="仿宋" w:eastAsia="仿宋" w:hAnsi="仿宋" w:cs="宋体" w:hint="eastAsia"/>
          <w:bCs/>
          <w:kern w:val="0"/>
          <w:szCs w:val="21"/>
        </w:rPr>
        <w:t>聘岗方式，续聘原</w:t>
      </w:r>
      <w:proofErr w:type="gramEnd"/>
      <w:r w:rsidRPr="003F4F9C">
        <w:rPr>
          <w:rFonts w:ascii="仿宋" w:eastAsia="仿宋" w:hAnsi="仿宋" w:cs="宋体" w:hint="eastAsia"/>
          <w:bCs/>
          <w:kern w:val="0"/>
          <w:szCs w:val="21"/>
        </w:rPr>
        <w:t>岗位一个聘期。</w:t>
      </w:r>
    </w:p>
    <w:p w:rsidR="00097B2A" w:rsidRPr="003F4F9C" w:rsidRDefault="00097B2A" w:rsidP="00DD6D2C">
      <w:pPr>
        <w:autoSpaceDE w:val="0"/>
        <w:autoSpaceDN w:val="0"/>
        <w:adjustRightInd w:val="0"/>
        <w:ind w:firstLineChars="200" w:firstLine="420"/>
        <w:rPr>
          <w:rFonts w:ascii="仿宋" w:eastAsia="仿宋" w:hAnsi="仿宋" w:cs="宋体"/>
          <w:bCs/>
          <w:kern w:val="0"/>
          <w:szCs w:val="21"/>
        </w:rPr>
      </w:pPr>
      <w:r w:rsidRPr="003F4F9C">
        <w:rPr>
          <w:rFonts w:ascii="仿宋" w:eastAsia="仿宋" w:hAnsi="仿宋" w:cs="宋体"/>
          <w:bCs/>
          <w:kern w:val="0"/>
          <w:szCs w:val="21"/>
        </w:rPr>
        <w:t>3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、考核</w:t>
      </w:r>
      <w:r w:rsidR="006D171C" w:rsidRPr="003F4F9C">
        <w:rPr>
          <w:rFonts w:ascii="仿宋" w:eastAsia="仿宋" w:hAnsi="仿宋" w:cs="宋体" w:hint="eastAsia"/>
          <w:bCs/>
          <w:kern w:val="0"/>
          <w:szCs w:val="21"/>
        </w:rPr>
        <w:t>结果为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“基本合格”的，在新一轮岗位聘用时原则上不得申请聘任现级别及以上岗位，</w:t>
      </w:r>
      <w:proofErr w:type="gramStart"/>
      <w:r w:rsidRPr="003F4F9C">
        <w:rPr>
          <w:rFonts w:ascii="仿宋" w:eastAsia="仿宋" w:hAnsi="仿宋" w:cs="宋体" w:hint="eastAsia"/>
          <w:bCs/>
          <w:kern w:val="0"/>
          <w:szCs w:val="21"/>
        </w:rPr>
        <w:t>聘岗单位</w:t>
      </w:r>
      <w:proofErr w:type="gramEnd"/>
      <w:r w:rsidRPr="003F4F9C">
        <w:rPr>
          <w:rFonts w:ascii="仿宋" w:eastAsia="仿宋" w:hAnsi="仿宋" w:cs="宋体" w:hint="eastAsia"/>
          <w:bCs/>
          <w:kern w:val="0"/>
          <w:szCs w:val="21"/>
        </w:rPr>
        <w:t>可选择如下方式之一处理：</w:t>
      </w:r>
    </w:p>
    <w:p w:rsidR="00097B2A" w:rsidRPr="003F4F9C" w:rsidRDefault="00097B2A" w:rsidP="00DD6D2C">
      <w:pPr>
        <w:autoSpaceDE w:val="0"/>
        <w:autoSpaceDN w:val="0"/>
        <w:adjustRightInd w:val="0"/>
        <w:ind w:firstLineChars="200" w:firstLine="420"/>
        <w:rPr>
          <w:rFonts w:ascii="仿宋" w:eastAsia="仿宋" w:hAnsi="仿宋" w:cs="宋体"/>
          <w:bCs/>
          <w:kern w:val="0"/>
          <w:szCs w:val="21"/>
        </w:rPr>
      </w:pPr>
      <w:r w:rsidRPr="003F4F9C">
        <w:rPr>
          <w:rFonts w:ascii="仿宋" w:eastAsia="仿宋" w:hAnsi="仿宋" w:cs="宋体" w:hint="eastAsia"/>
          <w:bCs/>
          <w:kern w:val="0"/>
          <w:szCs w:val="21"/>
        </w:rPr>
        <w:t>（1</w:t>
      </w:r>
      <w:r w:rsidRPr="003F4F9C">
        <w:rPr>
          <w:rFonts w:ascii="仿宋" w:eastAsia="仿宋" w:hAnsi="仿宋" w:cs="宋体"/>
          <w:bCs/>
          <w:kern w:val="0"/>
          <w:szCs w:val="21"/>
        </w:rPr>
        <w:t>）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岗位低聘，通过学校规定的</w:t>
      </w:r>
      <w:proofErr w:type="gramStart"/>
      <w:r w:rsidRPr="003F4F9C">
        <w:rPr>
          <w:rFonts w:ascii="仿宋" w:eastAsia="仿宋" w:hAnsi="仿宋" w:cs="宋体" w:hint="eastAsia"/>
          <w:bCs/>
          <w:kern w:val="0"/>
          <w:szCs w:val="21"/>
        </w:rPr>
        <w:t>聘岗方式</w:t>
      </w:r>
      <w:proofErr w:type="gramEnd"/>
      <w:r w:rsidRPr="003F4F9C">
        <w:rPr>
          <w:rFonts w:ascii="仿宋" w:eastAsia="仿宋" w:hAnsi="仿宋" w:cs="宋体" w:hint="eastAsia"/>
          <w:bCs/>
          <w:kern w:val="0"/>
          <w:szCs w:val="21"/>
        </w:rPr>
        <w:t>进行低聘，岗位工资</w:t>
      </w:r>
      <w:r w:rsidRPr="003F4F9C">
        <w:rPr>
          <w:rFonts w:ascii="仿宋" w:eastAsia="仿宋" w:hAnsi="仿宋" w:cs="宋体"/>
          <w:bCs/>
          <w:kern w:val="0"/>
          <w:szCs w:val="21"/>
        </w:rPr>
        <w:t>及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绩效津贴等按</w:t>
      </w:r>
      <w:r w:rsidRPr="003F4F9C">
        <w:rPr>
          <w:rFonts w:ascii="仿宋" w:eastAsia="仿宋" w:hAnsi="仿宋" w:cs="宋体"/>
          <w:bCs/>
          <w:kern w:val="0"/>
          <w:szCs w:val="21"/>
        </w:rPr>
        <w:t>低聘岗位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标准</w:t>
      </w:r>
      <w:r w:rsidRPr="003F4F9C">
        <w:rPr>
          <w:rFonts w:ascii="仿宋" w:eastAsia="仿宋" w:hAnsi="仿宋" w:cs="宋体"/>
          <w:bCs/>
          <w:kern w:val="0"/>
          <w:szCs w:val="21"/>
        </w:rPr>
        <w:t>执行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；</w:t>
      </w:r>
    </w:p>
    <w:p w:rsidR="00097B2A" w:rsidRPr="003F4F9C" w:rsidRDefault="00097B2A" w:rsidP="00DD6D2C">
      <w:pPr>
        <w:autoSpaceDE w:val="0"/>
        <w:autoSpaceDN w:val="0"/>
        <w:adjustRightInd w:val="0"/>
        <w:ind w:firstLineChars="200" w:firstLine="420"/>
        <w:rPr>
          <w:rFonts w:ascii="仿宋" w:eastAsia="仿宋" w:hAnsi="仿宋" w:cs="宋体"/>
          <w:bCs/>
          <w:kern w:val="0"/>
          <w:szCs w:val="21"/>
        </w:rPr>
      </w:pPr>
      <w:r w:rsidRPr="003F4F9C">
        <w:rPr>
          <w:rFonts w:ascii="仿宋" w:eastAsia="仿宋" w:hAnsi="仿宋" w:cs="宋体" w:hint="eastAsia"/>
          <w:bCs/>
          <w:kern w:val="0"/>
          <w:szCs w:val="21"/>
        </w:rPr>
        <w:t>（2</w:t>
      </w:r>
      <w:r w:rsidRPr="003F4F9C">
        <w:rPr>
          <w:rFonts w:ascii="仿宋" w:eastAsia="仿宋" w:hAnsi="仿宋" w:cs="宋体"/>
          <w:bCs/>
          <w:kern w:val="0"/>
          <w:szCs w:val="21"/>
        </w:rPr>
        <w:t>）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岗位</w:t>
      </w:r>
      <w:r w:rsidRPr="003F4F9C">
        <w:rPr>
          <w:rFonts w:ascii="仿宋" w:eastAsia="仿宋" w:hAnsi="仿宋" w:cs="宋体"/>
          <w:bCs/>
          <w:kern w:val="0"/>
          <w:szCs w:val="21"/>
        </w:rPr>
        <w:t>转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聘</w:t>
      </w:r>
      <w:r w:rsidRPr="003F4F9C">
        <w:rPr>
          <w:rFonts w:ascii="仿宋" w:eastAsia="仿宋" w:hAnsi="仿宋" w:cs="宋体"/>
          <w:bCs/>
          <w:kern w:val="0"/>
          <w:szCs w:val="21"/>
        </w:rPr>
        <w:t>，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对于确实不适合</w:t>
      </w:r>
      <w:r w:rsidRPr="003F4F9C">
        <w:rPr>
          <w:rFonts w:ascii="仿宋" w:eastAsia="仿宋" w:hAnsi="仿宋" w:cs="宋体"/>
          <w:bCs/>
          <w:kern w:val="0"/>
          <w:szCs w:val="21"/>
        </w:rPr>
        <w:t>在现任岗位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类别</w:t>
      </w:r>
      <w:r w:rsidRPr="003F4F9C">
        <w:rPr>
          <w:rFonts w:ascii="仿宋" w:eastAsia="仿宋" w:hAnsi="仿宋" w:cs="宋体"/>
          <w:bCs/>
          <w:kern w:val="0"/>
          <w:szCs w:val="21"/>
        </w:rPr>
        <w:t>继续任职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者，本人书面申请，</w:t>
      </w:r>
      <w:proofErr w:type="gramStart"/>
      <w:r w:rsidRPr="003F4F9C">
        <w:rPr>
          <w:rFonts w:ascii="仿宋" w:eastAsia="仿宋" w:hAnsi="仿宋" w:cs="宋体" w:hint="eastAsia"/>
          <w:bCs/>
          <w:kern w:val="0"/>
          <w:szCs w:val="21"/>
        </w:rPr>
        <w:t>或聘岗单位</w:t>
      </w:r>
      <w:proofErr w:type="gramEnd"/>
      <w:r w:rsidRPr="003F4F9C">
        <w:rPr>
          <w:rFonts w:ascii="仿宋" w:eastAsia="仿宋" w:hAnsi="仿宋" w:cs="宋体" w:hint="eastAsia"/>
          <w:bCs/>
          <w:kern w:val="0"/>
          <w:szCs w:val="21"/>
        </w:rPr>
        <w:t>与其协商，并通过学校规定的</w:t>
      </w:r>
      <w:proofErr w:type="gramStart"/>
      <w:r w:rsidRPr="003F4F9C">
        <w:rPr>
          <w:rFonts w:ascii="仿宋" w:eastAsia="仿宋" w:hAnsi="仿宋" w:cs="宋体" w:hint="eastAsia"/>
          <w:bCs/>
          <w:kern w:val="0"/>
          <w:szCs w:val="21"/>
        </w:rPr>
        <w:t>聘岗方式</w:t>
      </w:r>
      <w:proofErr w:type="gramEnd"/>
      <w:r w:rsidRPr="003F4F9C">
        <w:rPr>
          <w:rFonts w:ascii="仿宋" w:eastAsia="仿宋" w:hAnsi="仿宋" w:cs="宋体" w:hint="eastAsia"/>
          <w:bCs/>
          <w:kern w:val="0"/>
          <w:szCs w:val="21"/>
        </w:rPr>
        <w:t>转聘到其他类别岗位；</w:t>
      </w:r>
    </w:p>
    <w:p w:rsidR="00097B2A" w:rsidRPr="003F4F9C" w:rsidRDefault="00097B2A" w:rsidP="00DD6D2C">
      <w:pPr>
        <w:autoSpaceDE w:val="0"/>
        <w:autoSpaceDN w:val="0"/>
        <w:adjustRightInd w:val="0"/>
        <w:ind w:firstLineChars="200" w:firstLine="420"/>
        <w:rPr>
          <w:rFonts w:ascii="仿宋" w:eastAsia="仿宋" w:hAnsi="仿宋" w:cs="宋体"/>
          <w:bCs/>
          <w:kern w:val="0"/>
          <w:szCs w:val="21"/>
        </w:rPr>
      </w:pPr>
      <w:r w:rsidRPr="003F4F9C">
        <w:rPr>
          <w:rFonts w:ascii="仿宋" w:eastAsia="仿宋" w:hAnsi="仿宋" w:cs="宋体"/>
          <w:bCs/>
          <w:kern w:val="0"/>
          <w:szCs w:val="21"/>
        </w:rPr>
        <w:t>4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、考核“不合格”的，</w:t>
      </w:r>
      <w:r w:rsidR="00F33EAD" w:rsidRPr="003F4F9C">
        <w:rPr>
          <w:rFonts w:ascii="仿宋" w:eastAsia="仿宋" w:hAnsi="仿宋" w:cs="宋体" w:hint="eastAsia"/>
          <w:bCs/>
          <w:kern w:val="0"/>
          <w:szCs w:val="21"/>
        </w:rPr>
        <w:t>结合2</w:t>
      </w:r>
      <w:r w:rsidR="00F33EAD" w:rsidRPr="003F4F9C">
        <w:rPr>
          <w:rFonts w:ascii="仿宋" w:eastAsia="仿宋" w:hAnsi="仿宋" w:cs="宋体"/>
          <w:bCs/>
          <w:kern w:val="0"/>
          <w:szCs w:val="21"/>
        </w:rPr>
        <w:t>014</w:t>
      </w:r>
      <w:r w:rsidR="00F33EAD" w:rsidRPr="003F4F9C">
        <w:rPr>
          <w:rFonts w:ascii="仿宋" w:eastAsia="仿宋" w:hAnsi="仿宋" w:cs="宋体" w:hint="eastAsia"/>
          <w:bCs/>
          <w:kern w:val="0"/>
          <w:szCs w:val="21"/>
        </w:rPr>
        <w:t>年和2015年年度考核结果，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由</w:t>
      </w:r>
      <w:r w:rsidR="00F33EAD" w:rsidRPr="003F4F9C">
        <w:rPr>
          <w:rFonts w:ascii="仿宋" w:eastAsia="仿宋" w:hAnsi="仿宋" w:cs="宋体" w:hint="eastAsia"/>
          <w:bCs/>
          <w:kern w:val="0"/>
          <w:szCs w:val="21"/>
        </w:rPr>
        <w:t>二级单位提出</w:t>
      </w:r>
      <w:r w:rsidR="000D3E2F" w:rsidRPr="003F4F9C">
        <w:rPr>
          <w:rFonts w:ascii="仿宋" w:eastAsia="仿宋" w:hAnsi="仿宋" w:cs="宋体" w:hint="eastAsia"/>
          <w:bCs/>
          <w:kern w:val="0"/>
          <w:szCs w:val="21"/>
        </w:rPr>
        <w:t>明确</w:t>
      </w:r>
      <w:r w:rsidR="00F33EAD" w:rsidRPr="003F4F9C">
        <w:rPr>
          <w:rFonts w:ascii="仿宋" w:eastAsia="仿宋" w:hAnsi="仿宋" w:cs="宋体" w:hint="eastAsia"/>
          <w:bCs/>
          <w:kern w:val="0"/>
          <w:szCs w:val="21"/>
        </w:rPr>
        <w:t>建议，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学校根据</w:t>
      </w:r>
      <w:r w:rsidRPr="003F4F9C">
        <w:rPr>
          <w:rFonts w:ascii="仿宋" w:eastAsia="仿宋" w:hAnsi="仿宋" w:cs="宋体"/>
          <w:bCs/>
          <w:kern w:val="0"/>
          <w:szCs w:val="21"/>
        </w:rPr>
        <w:t>《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事业</w:t>
      </w:r>
      <w:r w:rsidRPr="003F4F9C">
        <w:rPr>
          <w:rFonts w:ascii="仿宋" w:eastAsia="仿宋" w:hAnsi="仿宋" w:cs="宋体"/>
          <w:bCs/>
          <w:kern w:val="0"/>
          <w:szCs w:val="21"/>
        </w:rPr>
        <w:t>单位人事管理条例》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等</w:t>
      </w:r>
      <w:r w:rsidRPr="003F4F9C">
        <w:rPr>
          <w:rFonts w:ascii="仿宋" w:eastAsia="仿宋" w:hAnsi="仿宋" w:cs="宋体"/>
          <w:bCs/>
          <w:kern w:val="0"/>
          <w:szCs w:val="21"/>
        </w:rPr>
        <w:t>法律法规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及相关</w:t>
      </w:r>
      <w:r w:rsidRPr="003F4F9C">
        <w:rPr>
          <w:rFonts w:ascii="仿宋" w:eastAsia="仿宋" w:hAnsi="仿宋" w:cs="宋体"/>
          <w:bCs/>
          <w:kern w:val="0"/>
          <w:szCs w:val="21"/>
        </w:rPr>
        <w:t>规定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处理，即由学校和所在单位根据实际情况调整工作岗位，或不再续聘。</w:t>
      </w:r>
    </w:p>
    <w:p w:rsidR="0037747F" w:rsidRPr="003F4F9C" w:rsidRDefault="00B21380" w:rsidP="000D3E2F">
      <w:pPr>
        <w:autoSpaceDE w:val="0"/>
        <w:autoSpaceDN w:val="0"/>
        <w:adjustRightInd w:val="0"/>
        <w:ind w:firstLineChars="200" w:firstLine="422"/>
        <w:rPr>
          <w:rFonts w:ascii="仿宋" w:eastAsia="仿宋" w:hAnsi="仿宋" w:cs="宋体"/>
          <w:bCs/>
          <w:kern w:val="0"/>
          <w:szCs w:val="21"/>
        </w:rPr>
      </w:pPr>
      <w:r w:rsidRPr="003F4F9C">
        <w:rPr>
          <w:rFonts w:ascii="仿宋" w:eastAsia="仿宋" w:hAnsi="仿宋" w:cs="宋体" w:hint="eastAsia"/>
          <w:b/>
          <w:bCs/>
          <w:kern w:val="0"/>
          <w:szCs w:val="21"/>
        </w:rPr>
        <w:t>六</w:t>
      </w:r>
      <w:r w:rsidR="008F3E7B" w:rsidRPr="003F4F9C">
        <w:rPr>
          <w:rFonts w:ascii="仿宋" w:eastAsia="仿宋" w:hAnsi="仿宋" w:cs="宋体" w:hint="eastAsia"/>
          <w:b/>
          <w:bCs/>
          <w:kern w:val="0"/>
          <w:szCs w:val="21"/>
        </w:rPr>
        <w:t>、</w:t>
      </w:r>
      <w:r w:rsidR="0037747F" w:rsidRPr="003F4F9C">
        <w:rPr>
          <w:rFonts w:ascii="仿宋" w:eastAsia="仿宋" w:hAnsi="仿宋" w:cs="宋体"/>
          <w:b/>
          <w:bCs/>
          <w:kern w:val="0"/>
          <w:szCs w:val="21"/>
        </w:rPr>
        <w:t>岗位调整的</w:t>
      </w:r>
      <w:r w:rsidR="0037747F" w:rsidRPr="003F4F9C">
        <w:rPr>
          <w:rFonts w:ascii="仿宋" w:eastAsia="仿宋" w:hAnsi="仿宋" w:cs="宋体" w:hint="eastAsia"/>
          <w:b/>
          <w:bCs/>
          <w:kern w:val="0"/>
          <w:szCs w:val="21"/>
        </w:rPr>
        <w:t>范围</w:t>
      </w:r>
      <w:r w:rsidR="0037747F" w:rsidRPr="003F4F9C">
        <w:rPr>
          <w:rFonts w:ascii="仿宋" w:eastAsia="仿宋" w:hAnsi="仿宋" w:cs="宋体"/>
          <w:b/>
          <w:bCs/>
          <w:kern w:val="0"/>
          <w:szCs w:val="21"/>
        </w:rPr>
        <w:t>、类别、方式</w:t>
      </w:r>
      <w:r w:rsidR="00920903" w:rsidRPr="003F4F9C">
        <w:rPr>
          <w:rFonts w:ascii="仿宋" w:eastAsia="仿宋" w:hAnsi="仿宋" w:cs="宋体" w:hint="eastAsia"/>
          <w:b/>
          <w:bCs/>
          <w:kern w:val="0"/>
          <w:szCs w:val="21"/>
        </w:rPr>
        <w:t>、</w:t>
      </w:r>
      <w:r w:rsidR="0037747F" w:rsidRPr="003F4F9C">
        <w:rPr>
          <w:rFonts w:ascii="仿宋" w:eastAsia="仿宋" w:hAnsi="仿宋" w:cs="宋体"/>
          <w:b/>
          <w:bCs/>
          <w:kern w:val="0"/>
          <w:szCs w:val="21"/>
        </w:rPr>
        <w:t>程序</w:t>
      </w:r>
      <w:r w:rsidR="00920903" w:rsidRPr="003F4F9C">
        <w:rPr>
          <w:rFonts w:ascii="仿宋" w:eastAsia="仿宋" w:hAnsi="仿宋" w:cs="宋体" w:hint="eastAsia"/>
          <w:b/>
          <w:bCs/>
          <w:kern w:val="0"/>
          <w:szCs w:val="21"/>
        </w:rPr>
        <w:t>和组织</w:t>
      </w:r>
      <w:r w:rsidR="00A32607" w:rsidRPr="003F4F9C">
        <w:rPr>
          <w:rFonts w:ascii="仿宋" w:eastAsia="仿宋" w:hAnsi="仿宋" w:cs="宋体" w:hint="eastAsia"/>
          <w:bCs/>
          <w:kern w:val="0"/>
          <w:szCs w:val="21"/>
        </w:rPr>
        <w:t>（</w:t>
      </w:r>
      <w:r w:rsidR="006E3C61" w:rsidRPr="003F4F9C">
        <w:rPr>
          <w:rFonts w:ascii="仿宋" w:eastAsia="仿宋" w:hAnsi="仿宋" w:cs="宋体" w:hint="eastAsia"/>
          <w:bCs/>
          <w:kern w:val="0"/>
          <w:szCs w:val="21"/>
        </w:rPr>
        <w:t>今后</w:t>
      </w:r>
      <w:r w:rsidR="00A32607" w:rsidRPr="003F4F9C">
        <w:rPr>
          <w:rFonts w:ascii="仿宋" w:eastAsia="仿宋" w:hAnsi="仿宋" w:cs="宋体" w:hint="eastAsia"/>
          <w:bCs/>
          <w:kern w:val="0"/>
          <w:szCs w:val="21"/>
        </w:rPr>
        <w:t>凡涉及教职工</w:t>
      </w:r>
      <w:r w:rsidR="00863352" w:rsidRPr="003F4F9C">
        <w:rPr>
          <w:rFonts w:ascii="仿宋" w:eastAsia="仿宋" w:hAnsi="仿宋" w:cs="宋体" w:hint="eastAsia"/>
          <w:bCs/>
          <w:kern w:val="0"/>
          <w:szCs w:val="21"/>
        </w:rPr>
        <w:t>因</w:t>
      </w:r>
      <w:r w:rsidR="00BF590D" w:rsidRPr="003F4F9C">
        <w:rPr>
          <w:rFonts w:ascii="仿宋" w:eastAsia="仿宋" w:hAnsi="仿宋" w:cs="宋体" w:hint="eastAsia"/>
          <w:bCs/>
          <w:kern w:val="0"/>
          <w:szCs w:val="21"/>
        </w:rPr>
        <w:t>考核</w:t>
      </w:r>
      <w:r w:rsidR="000D3E2F" w:rsidRPr="003F4F9C">
        <w:rPr>
          <w:rFonts w:ascii="仿宋" w:eastAsia="仿宋" w:hAnsi="仿宋" w:cs="宋体"/>
          <w:bCs/>
          <w:kern w:val="0"/>
          <w:szCs w:val="21"/>
        </w:rPr>
        <w:t>不合格</w:t>
      </w:r>
      <w:r w:rsidR="000D3E2F" w:rsidRPr="003F4F9C">
        <w:rPr>
          <w:rFonts w:ascii="仿宋" w:eastAsia="仿宋" w:hAnsi="仿宋" w:cs="宋体" w:hint="eastAsia"/>
          <w:bCs/>
          <w:kern w:val="0"/>
          <w:szCs w:val="21"/>
        </w:rPr>
        <w:t>、</w:t>
      </w:r>
      <w:r w:rsidR="000D3E2F" w:rsidRPr="003F4F9C">
        <w:rPr>
          <w:rFonts w:ascii="仿宋" w:eastAsia="仿宋" w:hAnsi="仿宋" w:cs="宋体"/>
          <w:bCs/>
          <w:kern w:val="0"/>
          <w:szCs w:val="21"/>
        </w:rPr>
        <w:t>基本合格</w:t>
      </w:r>
      <w:r w:rsidR="00863352" w:rsidRPr="003F4F9C">
        <w:rPr>
          <w:rFonts w:ascii="仿宋" w:eastAsia="仿宋" w:hAnsi="仿宋" w:cs="宋体" w:hint="eastAsia"/>
          <w:bCs/>
          <w:kern w:val="0"/>
          <w:szCs w:val="21"/>
        </w:rPr>
        <w:t>而进行</w:t>
      </w:r>
      <w:r w:rsidR="00A32607" w:rsidRPr="003F4F9C">
        <w:rPr>
          <w:rFonts w:ascii="仿宋" w:eastAsia="仿宋" w:hAnsi="仿宋" w:cs="宋体" w:hint="eastAsia"/>
          <w:bCs/>
          <w:kern w:val="0"/>
          <w:szCs w:val="21"/>
        </w:rPr>
        <w:t>岗位调整的，按照本条规定执行）</w:t>
      </w:r>
    </w:p>
    <w:p w:rsidR="0037747F" w:rsidRPr="003F4F9C" w:rsidRDefault="0037747F" w:rsidP="00DD6D2C">
      <w:pPr>
        <w:autoSpaceDE w:val="0"/>
        <w:autoSpaceDN w:val="0"/>
        <w:adjustRightInd w:val="0"/>
        <w:ind w:firstLineChars="200" w:firstLine="422"/>
        <w:rPr>
          <w:rFonts w:ascii="仿宋" w:eastAsia="仿宋" w:hAnsi="仿宋" w:cs="宋体"/>
          <w:b/>
          <w:bCs/>
          <w:kern w:val="0"/>
          <w:szCs w:val="21"/>
        </w:rPr>
      </w:pPr>
      <w:r w:rsidRPr="003F4F9C">
        <w:rPr>
          <w:rFonts w:ascii="仿宋" w:eastAsia="仿宋" w:hAnsi="仿宋" w:cs="宋体" w:hint="eastAsia"/>
          <w:b/>
          <w:bCs/>
          <w:kern w:val="0"/>
          <w:szCs w:val="21"/>
        </w:rPr>
        <w:t>（一）</w:t>
      </w:r>
      <w:r w:rsidRPr="003F4F9C">
        <w:rPr>
          <w:rFonts w:ascii="仿宋" w:eastAsia="仿宋" w:hAnsi="仿宋" w:cs="宋体"/>
          <w:b/>
          <w:bCs/>
          <w:kern w:val="0"/>
          <w:szCs w:val="21"/>
        </w:rPr>
        <w:t>岗位调整</w:t>
      </w:r>
      <w:r w:rsidR="00A32607" w:rsidRPr="003F4F9C">
        <w:rPr>
          <w:rFonts w:ascii="仿宋" w:eastAsia="仿宋" w:hAnsi="仿宋" w:cs="宋体" w:hint="eastAsia"/>
          <w:b/>
          <w:bCs/>
          <w:kern w:val="0"/>
          <w:szCs w:val="21"/>
        </w:rPr>
        <w:t>的</w:t>
      </w:r>
      <w:r w:rsidRPr="003F4F9C">
        <w:rPr>
          <w:rFonts w:ascii="仿宋" w:eastAsia="仿宋" w:hAnsi="仿宋" w:cs="宋体" w:hint="eastAsia"/>
          <w:b/>
          <w:bCs/>
          <w:kern w:val="0"/>
          <w:szCs w:val="21"/>
        </w:rPr>
        <w:t>范围</w:t>
      </w:r>
    </w:p>
    <w:p w:rsidR="0037747F" w:rsidRPr="003F4F9C" w:rsidRDefault="00863352" w:rsidP="00BF590D">
      <w:pPr>
        <w:autoSpaceDE w:val="0"/>
        <w:autoSpaceDN w:val="0"/>
        <w:adjustRightInd w:val="0"/>
        <w:ind w:firstLineChars="200" w:firstLine="420"/>
        <w:rPr>
          <w:rFonts w:ascii="仿宋" w:eastAsia="仿宋" w:hAnsi="仿宋" w:cs="宋体"/>
          <w:bCs/>
          <w:kern w:val="0"/>
          <w:szCs w:val="21"/>
        </w:rPr>
      </w:pPr>
      <w:r w:rsidRPr="003F4F9C">
        <w:rPr>
          <w:rFonts w:ascii="仿宋" w:eastAsia="仿宋" w:hAnsi="仿宋" w:cs="宋体" w:hint="eastAsia"/>
          <w:bCs/>
          <w:kern w:val="0"/>
          <w:szCs w:val="21"/>
        </w:rPr>
        <w:t>因</w:t>
      </w:r>
      <w:r w:rsidR="0037747F" w:rsidRPr="003F4F9C">
        <w:rPr>
          <w:rFonts w:ascii="仿宋" w:eastAsia="仿宋" w:hAnsi="仿宋" w:cs="宋体"/>
          <w:bCs/>
          <w:kern w:val="0"/>
          <w:szCs w:val="21"/>
        </w:rPr>
        <w:t>考核不合格</w:t>
      </w:r>
      <w:r w:rsidR="0037747F" w:rsidRPr="003F4F9C">
        <w:rPr>
          <w:rFonts w:ascii="仿宋" w:eastAsia="仿宋" w:hAnsi="仿宋" w:cs="宋体" w:hint="eastAsia"/>
          <w:bCs/>
          <w:kern w:val="0"/>
          <w:szCs w:val="21"/>
        </w:rPr>
        <w:t>、</w:t>
      </w:r>
      <w:r w:rsidR="0037747F" w:rsidRPr="003F4F9C">
        <w:rPr>
          <w:rFonts w:ascii="仿宋" w:eastAsia="仿宋" w:hAnsi="仿宋" w:cs="宋体"/>
          <w:bCs/>
          <w:kern w:val="0"/>
          <w:szCs w:val="21"/>
        </w:rPr>
        <w:t>基本合格而调整工作岗位</w:t>
      </w:r>
      <w:r w:rsidR="00BF590D" w:rsidRPr="003F4F9C">
        <w:rPr>
          <w:rFonts w:ascii="仿宋" w:eastAsia="仿宋" w:hAnsi="仿宋" w:cs="宋体" w:hint="eastAsia"/>
          <w:bCs/>
          <w:kern w:val="0"/>
          <w:szCs w:val="21"/>
        </w:rPr>
        <w:t>。</w:t>
      </w:r>
    </w:p>
    <w:p w:rsidR="0037747F" w:rsidRPr="003F4F9C" w:rsidRDefault="0037747F" w:rsidP="00DD6D2C">
      <w:pPr>
        <w:autoSpaceDE w:val="0"/>
        <w:autoSpaceDN w:val="0"/>
        <w:adjustRightInd w:val="0"/>
        <w:ind w:firstLineChars="200" w:firstLine="422"/>
        <w:rPr>
          <w:rFonts w:ascii="仿宋" w:eastAsia="仿宋" w:hAnsi="仿宋" w:cs="宋体"/>
          <w:b/>
          <w:bCs/>
          <w:kern w:val="0"/>
          <w:szCs w:val="21"/>
        </w:rPr>
      </w:pPr>
      <w:r w:rsidRPr="003F4F9C">
        <w:rPr>
          <w:rFonts w:ascii="仿宋" w:eastAsia="仿宋" w:hAnsi="仿宋" w:cs="宋体" w:hint="eastAsia"/>
          <w:b/>
          <w:bCs/>
          <w:kern w:val="0"/>
          <w:szCs w:val="21"/>
        </w:rPr>
        <w:t>（二）</w:t>
      </w:r>
      <w:r w:rsidRPr="003F4F9C">
        <w:rPr>
          <w:rFonts w:ascii="仿宋" w:eastAsia="仿宋" w:hAnsi="仿宋" w:cs="宋体"/>
          <w:b/>
          <w:bCs/>
          <w:kern w:val="0"/>
          <w:szCs w:val="21"/>
        </w:rPr>
        <w:t>岗位调整</w:t>
      </w:r>
      <w:r w:rsidR="00A32607" w:rsidRPr="003F4F9C">
        <w:rPr>
          <w:rFonts w:ascii="仿宋" w:eastAsia="仿宋" w:hAnsi="仿宋" w:cs="宋体" w:hint="eastAsia"/>
          <w:b/>
          <w:bCs/>
          <w:kern w:val="0"/>
          <w:szCs w:val="21"/>
        </w:rPr>
        <w:t>的</w:t>
      </w:r>
      <w:r w:rsidRPr="003F4F9C">
        <w:rPr>
          <w:rFonts w:ascii="仿宋" w:eastAsia="仿宋" w:hAnsi="仿宋" w:cs="宋体" w:hint="eastAsia"/>
          <w:b/>
          <w:bCs/>
          <w:kern w:val="0"/>
          <w:szCs w:val="21"/>
        </w:rPr>
        <w:t>类别</w:t>
      </w:r>
    </w:p>
    <w:p w:rsidR="0037747F" w:rsidRPr="003F4F9C" w:rsidRDefault="0037747F" w:rsidP="00DD6D2C">
      <w:pPr>
        <w:ind w:firstLineChars="202" w:firstLine="424"/>
        <w:rPr>
          <w:rFonts w:ascii="仿宋" w:eastAsia="仿宋" w:hAnsi="仿宋"/>
          <w:szCs w:val="21"/>
        </w:rPr>
      </w:pPr>
      <w:r w:rsidRPr="003F4F9C">
        <w:rPr>
          <w:rFonts w:ascii="仿宋" w:eastAsia="仿宋" w:hAnsi="仿宋" w:hint="eastAsia"/>
          <w:szCs w:val="21"/>
        </w:rPr>
        <w:t>1、降低</w:t>
      </w:r>
      <w:r w:rsidRPr="003F4F9C">
        <w:rPr>
          <w:rFonts w:ascii="仿宋" w:eastAsia="仿宋" w:hAnsi="仿宋"/>
          <w:szCs w:val="21"/>
        </w:rPr>
        <w:t>岗位</w:t>
      </w:r>
      <w:r w:rsidRPr="003F4F9C">
        <w:rPr>
          <w:rFonts w:ascii="仿宋" w:eastAsia="仿宋" w:hAnsi="仿宋" w:hint="eastAsia"/>
          <w:szCs w:val="21"/>
        </w:rPr>
        <w:t>等级</w:t>
      </w:r>
      <w:r w:rsidRPr="003F4F9C">
        <w:rPr>
          <w:rFonts w:ascii="仿宋" w:eastAsia="仿宋" w:hAnsi="仿宋"/>
          <w:szCs w:val="21"/>
        </w:rPr>
        <w:t>；</w:t>
      </w:r>
    </w:p>
    <w:p w:rsidR="0037747F" w:rsidRPr="003F4F9C" w:rsidRDefault="0037747F" w:rsidP="00DD6D2C">
      <w:pPr>
        <w:ind w:firstLineChars="202" w:firstLine="424"/>
        <w:rPr>
          <w:rFonts w:ascii="仿宋" w:eastAsia="仿宋" w:hAnsi="仿宋"/>
          <w:szCs w:val="21"/>
        </w:rPr>
      </w:pPr>
      <w:r w:rsidRPr="003F4F9C">
        <w:rPr>
          <w:rFonts w:ascii="仿宋" w:eastAsia="仿宋" w:hAnsi="仿宋" w:hint="eastAsia"/>
          <w:szCs w:val="21"/>
        </w:rPr>
        <w:t>2、调整</w:t>
      </w:r>
      <w:r w:rsidRPr="003F4F9C">
        <w:rPr>
          <w:rFonts w:ascii="仿宋" w:eastAsia="仿宋" w:hAnsi="仿宋"/>
          <w:szCs w:val="21"/>
        </w:rPr>
        <w:t>岗位类别；</w:t>
      </w:r>
    </w:p>
    <w:p w:rsidR="0037747F" w:rsidRPr="003F4F9C" w:rsidRDefault="0037747F" w:rsidP="00DD6D2C">
      <w:pPr>
        <w:ind w:firstLineChars="202" w:firstLine="424"/>
        <w:rPr>
          <w:rFonts w:ascii="仿宋" w:eastAsia="仿宋" w:hAnsi="仿宋"/>
          <w:szCs w:val="21"/>
        </w:rPr>
      </w:pPr>
      <w:r w:rsidRPr="003F4F9C">
        <w:rPr>
          <w:rFonts w:ascii="仿宋" w:eastAsia="仿宋" w:hAnsi="仿宋" w:hint="eastAsia"/>
          <w:szCs w:val="21"/>
        </w:rPr>
        <w:t>3、调整</w:t>
      </w:r>
      <w:r w:rsidRPr="003F4F9C">
        <w:rPr>
          <w:rFonts w:ascii="仿宋" w:eastAsia="仿宋" w:hAnsi="仿宋"/>
          <w:szCs w:val="21"/>
        </w:rPr>
        <w:t>岗位类别</w:t>
      </w:r>
      <w:r w:rsidRPr="003F4F9C">
        <w:rPr>
          <w:rFonts w:ascii="仿宋" w:eastAsia="仿宋" w:hAnsi="仿宋" w:hint="eastAsia"/>
          <w:szCs w:val="21"/>
        </w:rPr>
        <w:t>并</w:t>
      </w:r>
      <w:r w:rsidRPr="003F4F9C">
        <w:rPr>
          <w:rFonts w:ascii="仿宋" w:eastAsia="仿宋" w:hAnsi="仿宋"/>
          <w:szCs w:val="21"/>
        </w:rPr>
        <w:t>降低岗位等级</w:t>
      </w:r>
      <w:r w:rsidRPr="003F4F9C">
        <w:rPr>
          <w:rFonts w:ascii="仿宋" w:eastAsia="仿宋" w:hAnsi="仿宋" w:hint="eastAsia"/>
          <w:szCs w:val="21"/>
        </w:rPr>
        <w:t>。</w:t>
      </w:r>
    </w:p>
    <w:p w:rsidR="0037747F" w:rsidRPr="003F4F9C" w:rsidRDefault="0037747F" w:rsidP="00DD6D2C">
      <w:pPr>
        <w:autoSpaceDE w:val="0"/>
        <w:autoSpaceDN w:val="0"/>
        <w:adjustRightInd w:val="0"/>
        <w:ind w:firstLineChars="200" w:firstLine="422"/>
        <w:rPr>
          <w:rFonts w:ascii="仿宋" w:eastAsia="仿宋" w:hAnsi="仿宋" w:cs="宋体"/>
          <w:b/>
          <w:bCs/>
          <w:kern w:val="0"/>
          <w:szCs w:val="21"/>
        </w:rPr>
      </w:pPr>
      <w:r w:rsidRPr="003F4F9C">
        <w:rPr>
          <w:rFonts w:ascii="仿宋" w:eastAsia="仿宋" w:hAnsi="仿宋" w:cs="宋体" w:hint="eastAsia"/>
          <w:b/>
          <w:bCs/>
          <w:kern w:val="0"/>
          <w:szCs w:val="21"/>
        </w:rPr>
        <w:t>（三）</w:t>
      </w:r>
      <w:r w:rsidRPr="003F4F9C">
        <w:rPr>
          <w:rFonts w:ascii="仿宋" w:eastAsia="仿宋" w:hAnsi="仿宋" w:cs="宋体"/>
          <w:b/>
          <w:bCs/>
          <w:kern w:val="0"/>
          <w:szCs w:val="21"/>
        </w:rPr>
        <w:t>岗位调整</w:t>
      </w:r>
      <w:r w:rsidR="002A59F1" w:rsidRPr="003F4F9C">
        <w:rPr>
          <w:rFonts w:ascii="仿宋" w:eastAsia="仿宋" w:hAnsi="仿宋" w:cs="宋体" w:hint="eastAsia"/>
          <w:b/>
          <w:bCs/>
          <w:kern w:val="0"/>
          <w:szCs w:val="21"/>
        </w:rPr>
        <w:t>的</w:t>
      </w:r>
      <w:r w:rsidRPr="003F4F9C">
        <w:rPr>
          <w:rFonts w:ascii="仿宋" w:eastAsia="仿宋" w:hAnsi="仿宋" w:cs="宋体" w:hint="eastAsia"/>
          <w:b/>
          <w:bCs/>
          <w:kern w:val="0"/>
          <w:szCs w:val="21"/>
        </w:rPr>
        <w:t>方式</w:t>
      </w:r>
    </w:p>
    <w:p w:rsidR="0037747F" w:rsidRPr="003F4F9C" w:rsidRDefault="0037747F" w:rsidP="00DD6D2C">
      <w:pPr>
        <w:ind w:firstLineChars="202" w:firstLine="424"/>
        <w:rPr>
          <w:rFonts w:ascii="仿宋" w:eastAsia="仿宋" w:hAnsi="仿宋"/>
          <w:szCs w:val="21"/>
        </w:rPr>
      </w:pPr>
      <w:r w:rsidRPr="003F4F9C">
        <w:rPr>
          <w:rFonts w:ascii="仿宋" w:eastAsia="仿宋" w:hAnsi="仿宋" w:hint="eastAsia"/>
          <w:szCs w:val="21"/>
        </w:rPr>
        <w:t>1、</w:t>
      </w:r>
      <w:r w:rsidR="00E161CC" w:rsidRPr="003F4F9C">
        <w:rPr>
          <w:rFonts w:ascii="仿宋" w:eastAsia="仿宋" w:hAnsi="仿宋" w:hint="eastAsia"/>
          <w:szCs w:val="21"/>
        </w:rPr>
        <w:t>原则上教职工岗位调整在其</w:t>
      </w:r>
      <w:r w:rsidRPr="003F4F9C">
        <w:rPr>
          <w:rFonts w:ascii="仿宋" w:eastAsia="仿宋" w:hAnsi="仿宋" w:hint="eastAsia"/>
          <w:szCs w:val="21"/>
        </w:rPr>
        <w:t>所在</w:t>
      </w:r>
      <w:r w:rsidRPr="003F4F9C">
        <w:rPr>
          <w:rFonts w:ascii="仿宋" w:eastAsia="仿宋" w:hAnsi="仿宋"/>
          <w:szCs w:val="21"/>
        </w:rPr>
        <w:t>二级单位内部调整；</w:t>
      </w:r>
    </w:p>
    <w:p w:rsidR="0037747F" w:rsidRPr="003F4F9C" w:rsidRDefault="0037747F" w:rsidP="00DD6D2C">
      <w:pPr>
        <w:ind w:firstLineChars="202" w:firstLine="424"/>
        <w:rPr>
          <w:rFonts w:ascii="仿宋" w:eastAsia="仿宋" w:hAnsi="仿宋"/>
          <w:szCs w:val="21"/>
        </w:rPr>
      </w:pPr>
      <w:r w:rsidRPr="003F4F9C">
        <w:rPr>
          <w:rFonts w:ascii="仿宋" w:eastAsia="仿宋" w:hAnsi="仿宋" w:hint="eastAsia"/>
          <w:szCs w:val="21"/>
        </w:rPr>
        <w:t>2、</w:t>
      </w:r>
      <w:r w:rsidR="00A076FC" w:rsidRPr="003F4F9C">
        <w:rPr>
          <w:rFonts w:ascii="仿宋" w:eastAsia="仿宋" w:hAnsi="仿宋" w:hint="eastAsia"/>
          <w:szCs w:val="21"/>
        </w:rPr>
        <w:t>经两个二级单位协商一致或岗位特殊的可在</w:t>
      </w:r>
      <w:r w:rsidRPr="003F4F9C">
        <w:rPr>
          <w:rFonts w:ascii="仿宋" w:eastAsia="仿宋" w:hAnsi="仿宋" w:hint="eastAsia"/>
          <w:szCs w:val="21"/>
        </w:rPr>
        <w:t>校内跨单位</w:t>
      </w:r>
      <w:r w:rsidRPr="003F4F9C">
        <w:rPr>
          <w:rFonts w:ascii="仿宋" w:eastAsia="仿宋" w:hAnsi="仿宋"/>
          <w:szCs w:val="21"/>
        </w:rPr>
        <w:t>调整；</w:t>
      </w:r>
    </w:p>
    <w:p w:rsidR="0037747F" w:rsidRPr="003F4F9C" w:rsidRDefault="0037747F" w:rsidP="00DD6D2C">
      <w:pPr>
        <w:ind w:firstLineChars="202" w:firstLine="424"/>
        <w:rPr>
          <w:rFonts w:ascii="仿宋" w:eastAsia="仿宋" w:hAnsi="仿宋"/>
          <w:szCs w:val="21"/>
        </w:rPr>
      </w:pPr>
      <w:r w:rsidRPr="003F4F9C">
        <w:rPr>
          <w:rFonts w:ascii="仿宋" w:eastAsia="仿宋" w:hAnsi="仿宋" w:hint="eastAsia"/>
          <w:szCs w:val="21"/>
        </w:rPr>
        <w:t>3、内部</w:t>
      </w:r>
      <w:r w:rsidRPr="003F4F9C">
        <w:rPr>
          <w:rFonts w:ascii="仿宋" w:eastAsia="仿宋" w:hAnsi="仿宋"/>
          <w:szCs w:val="21"/>
        </w:rPr>
        <w:t>调整和跨单位调整</w:t>
      </w:r>
      <w:r w:rsidRPr="003F4F9C">
        <w:rPr>
          <w:rFonts w:ascii="仿宋" w:eastAsia="仿宋" w:hAnsi="仿宋" w:hint="eastAsia"/>
          <w:szCs w:val="21"/>
        </w:rPr>
        <w:t>无法进行的</w:t>
      </w:r>
      <w:r w:rsidRPr="003F4F9C">
        <w:rPr>
          <w:rFonts w:ascii="仿宋" w:eastAsia="仿宋" w:hAnsi="仿宋"/>
          <w:szCs w:val="21"/>
        </w:rPr>
        <w:t>，进入</w:t>
      </w:r>
      <w:r w:rsidRPr="003F4F9C">
        <w:rPr>
          <w:rFonts w:ascii="仿宋" w:eastAsia="仿宋" w:hAnsi="仿宋" w:hint="eastAsia"/>
          <w:szCs w:val="21"/>
        </w:rPr>
        <w:t>学校</w:t>
      </w:r>
      <w:r w:rsidRPr="003F4F9C">
        <w:rPr>
          <w:rFonts w:ascii="仿宋" w:eastAsia="仿宋" w:hAnsi="仿宋"/>
          <w:szCs w:val="21"/>
        </w:rPr>
        <w:t>人才交流</w:t>
      </w:r>
      <w:r w:rsidRPr="003F4F9C">
        <w:rPr>
          <w:rFonts w:ascii="仿宋" w:eastAsia="仿宋" w:hAnsi="仿宋" w:hint="eastAsia"/>
          <w:szCs w:val="21"/>
        </w:rPr>
        <w:t>中</w:t>
      </w:r>
      <w:r w:rsidRPr="003F4F9C">
        <w:rPr>
          <w:rFonts w:ascii="仿宋" w:eastAsia="仿宋" w:hAnsi="仿宋"/>
          <w:szCs w:val="21"/>
        </w:rPr>
        <w:t>待岗</w:t>
      </w:r>
      <w:r w:rsidR="00393592" w:rsidRPr="003F4F9C">
        <w:rPr>
          <w:rFonts w:ascii="仿宋" w:eastAsia="仿宋" w:hAnsi="仿宋" w:hint="eastAsia"/>
          <w:szCs w:val="21"/>
        </w:rPr>
        <w:t>（</w:t>
      </w:r>
      <w:r w:rsidR="00BF590D" w:rsidRPr="003F4F9C">
        <w:rPr>
          <w:rFonts w:ascii="仿宋" w:eastAsia="仿宋" w:hAnsi="仿宋" w:hint="eastAsia"/>
          <w:szCs w:val="21"/>
        </w:rPr>
        <w:t>并</w:t>
      </w:r>
      <w:r w:rsidR="00393592" w:rsidRPr="003F4F9C">
        <w:rPr>
          <w:rFonts w:ascii="仿宋" w:eastAsia="仿宋" w:hAnsi="仿宋" w:hint="eastAsia"/>
          <w:szCs w:val="21"/>
        </w:rPr>
        <w:t>继续参加校内的招聘）</w:t>
      </w:r>
      <w:r w:rsidRPr="003F4F9C">
        <w:rPr>
          <w:rFonts w:ascii="仿宋" w:eastAsia="仿宋" w:hAnsi="仿宋"/>
          <w:szCs w:val="21"/>
        </w:rPr>
        <w:t>。</w:t>
      </w:r>
    </w:p>
    <w:p w:rsidR="0037747F" w:rsidRPr="003F4F9C" w:rsidRDefault="00B67DD3" w:rsidP="00DD6D2C">
      <w:pPr>
        <w:ind w:firstLineChars="202" w:firstLine="424"/>
        <w:rPr>
          <w:rFonts w:ascii="仿宋" w:eastAsia="仿宋" w:hAnsi="仿宋"/>
          <w:szCs w:val="21"/>
        </w:rPr>
      </w:pPr>
      <w:r w:rsidRPr="003F4F9C">
        <w:rPr>
          <w:rFonts w:ascii="仿宋" w:eastAsia="仿宋" w:hAnsi="仿宋"/>
          <w:szCs w:val="21"/>
        </w:rPr>
        <w:t>4</w:t>
      </w:r>
      <w:r w:rsidRPr="003F4F9C">
        <w:rPr>
          <w:rFonts w:ascii="仿宋" w:eastAsia="仿宋" w:hAnsi="仿宋" w:hint="eastAsia"/>
          <w:szCs w:val="21"/>
        </w:rPr>
        <w:t>、</w:t>
      </w:r>
      <w:r w:rsidR="0037747F" w:rsidRPr="003F4F9C">
        <w:rPr>
          <w:rFonts w:ascii="仿宋" w:eastAsia="仿宋" w:hAnsi="仿宋" w:hint="eastAsia"/>
          <w:szCs w:val="21"/>
        </w:rPr>
        <w:t>涉及校内跨单位</w:t>
      </w:r>
      <w:r w:rsidR="0037747F" w:rsidRPr="003F4F9C">
        <w:rPr>
          <w:rFonts w:ascii="仿宋" w:eastAsia="仿宋" w:hAnsi="仿宋"/>
          <w:szCs w:val="21"/>
        </w:rPr>
        <w:t>调整</w:t>
      </w:r>
      <w:r w:rsidR="0037747F" w:rsidRPr="003F4F9C">
        <w:rPr>
          <w:rFonts w:ascii="仿宋" w:eastAsia="仿宋" w:hAnsi="仿宋" w:hint="eastAsia"/>
          <w:szCs w:val="21"/>
        </w:rPr>
        <w:t>的</w:t>
      </w:r>
      <w:r w:rsidR="0037747F" w:rsidRPr="003F4F9C">
        <w:rPr>
          <w:rFonts w:ascii="仿宋" w:eastAsia="仿宋" w:hAnsi="仿宋"/>
          <w:szCs w:val="21"/>
        </w:rPr>
        <w:t>，</w:t>
      </w:r>
      <w:r w:rsidRPr="003F4F9C">
        <w:rPr>
          <w:rFonts w:ascii="仿宋" w:eastAsia="仿宋" w:hAnsi="仿宋" w:hint="eastAsia"/>
          <w:szCs w:val="21"/>
        </w:rPr>
        <w:t>由本人为主、现所在二级单位</w:t>
      </w:r>
      <w:r w:rsidR="009D72C2" w:rsidRPr="003F4F9C">
        <w:rPr>
          <w:rFonts w:ascii="仿宋" w:eastAsia="仿宋" w:hAnsi="仿宋" w:hint="eastAsia"/>
          <w:szCs w:val="21"/>
        </w:rPr>
        <w:t>和</w:t>
      </w:r>
      <w:r w:rsidRPr="003F4F9C">
        <w:rPr>
          <w:rFonts w:ascii="仿宋" w:eastAsia="仿宋" w:hAnsi="仿宋" w:hint="eastAsia"/>
          <w:szCs w:val="21"/>
        </w:rPr>
        <w:t>人事处协助，与相关单位协商</w:t>
      </w:r>
      <w:r w:rsidR="00560DCA" w:rsidRPr="003F4F9C">
        <w:rPr>
          <w:rFonts w:ascii="仿宋" w:eastAsia="仿宋" w:hAnsi="仿宋" w:hint="eastAsia"/>
          <w:szCs w:val="21"/>
        </w:rPr>
        <w:t>一致后</w:t>
      </w:r>
      <w:r w:rsidR="0037747F" w:rsidRPr="003F4F9C">
        <w:rPr>
          <w:rFonts w:ascii="仿宋" w:eastAsia="仿宋" w:hAnsi="仿宋" w:hint="eastAsia"/>
          <w:szCs w:val="21"/>
        </w:rPr>
        <w:t>进行</w:t>
      </w:r>
      <w:r w:rsidR="0037747F" w:rsidRPr="003F4F9C">
        <w:rPr>
          <w:rFonts w:ascii="仿宋" w:eastAsia="仿宋" w:hAnsi="仿宋"/>
          <w:szCs w:val="21"/>
        </w:rPr>
        <w:t>校内</w:t>
      </w:r>
      <w:r w:rsidR="0037747F" w:rsidRPr="003F4F9C">
        <w:rPr>
          <w:rFonts w:ascii="仿宋" w:eastAsia="仿宋" w:hAnsi="仿宋" w:hint="eastAsia"/>
          <w:szCs w:val="21"/>
        </w:rPr>
        <w:t>调动</w:t>
      </w:r>
      <w:r w:rsidR="0037747F" w:rsidRPr="003F4F9C">
        <w:rPr>
          <w:rFonts w:ascii="仿宋" w:eastAsia="仿宋" w:hAnsi="仿宋"/>
          <w:szCs w:val="21"/>
        </w:rPr>
        <w:t>；</w:t>
      </w:r>
      <w:r w:rsidRPr="003F4F9C">
        <w:rPr>
          <w:rFonts w:ascii="仿宋" w:eastAsia="仿宋" w:hAnsi="仿宋" w:hint="eastAsia"/>
          <w:szCs w:val="21"/>
        </w:rPr>
        <w:t>或</w:t>
      </w:r>
      <w:r w:rsidR="0037747F" w:rsidRPr="003F4F9C">
        <w:rPr>
          <w:rFonts w:ascii="仿宋" w:eastAsia="仿宋" w:hAnsi="仿宋"/>
          <w:szCs w:val="21"/>
        </w:rPr>
        <w:t>由本人</w:t>
      </w:r>
      <w:r w:rsidR="0037747F" w:rsidRPr="003F4F9C">
        <w:rPr>
          <w:rFonts w:ascii="仿宋" w:eastAsia="仿宋" w:hAnsi="仿宋" w:hint="eastAsia"/>
          <w:szCs w:val="21"/>
        </w:rPr>
        <w:t>在</w:t>
      </w:r>
      <w:r w:rsidR="0037747F" w:rsidRPr="003F4F9C">
        <w:rPr>
          <w:rFonts w:ascii="仿宋" w:eastAsia="仿宋" w:hAnsi="仿宋"/>
          <w:szCs w:val="21"/>
        </w:rPr>
        <w:t>规定时限内参加校内公开招聘</w:t>
      </w:r>
      <w:r w:rsidR="0037747F" w:rsidRPr="003F4F9C">
        <w:rPr>
          <w:rFonts w:ascii="仿宋" w:eastAsia="仿宋" w:hAnsi="仿宋" w:hint="eastAsia"/>
          <w:szCs w:val="21"/>
        </w:rPr>
        <w:t>进行</w:t>
      </w:r>
      <w:r w:rsidR="0037747F" w:rsidRPr="003F4F9C">
        <w:rPr>
          <w:rFonts w:ascii="仿宋" w:eastAsia="仿宋" w:hAnsi="仿宋"/>
          <w:szCs w:val="21"/>
        </w:rPr>
        <w:t>调岗。</w:t>
      </w:r>
      <w:r w:rsidRPr="003F4F9C">
        <w:rPr>
          <w:rFonts w:ascii="仿宋" w:eastAsia="仿宋" w:hAnsi="仿宋" w:hint="eastAsia"/>
          <w:szCs w:val="21"/>
        </w:rPr>
        <w:t>以上调整时限为不超过6个月。</w:t>
      </w:r>
    </w:p>
    <w:p w:rsidR="0037747F" w:rsidRPr="003F4F9C" w:rsidRDefault="002A59F1" w:rsidP="00DD6D2C">
      <w:pPr>
        <w:autoSpaceDE w:val="0"/>
        <w:autoSpaceDN w:val="0"/>
        <w:adjustRightInd w:val="0"/>
        <w:ind w:firstLineChars="200" w:firstLine="422"/>
        <w:rPr>
          <w:rFonts w:ascii="仿宋" w:eastAsia="仿宋" w:hAnsi="仿宋" w:cs="宋体"/>
          <w:b/>
          <w:bCs/>
          <w:kern w:val="0"/>
          <w:szCs w:val="21"/>
        </w:rPr>
      </w:pPr>
      <w:r w:rsidRPr="003F4F9C">
        <w:rPr>
          <w:rFonts w:ascii="仿宋" w:eastAsia="仿宋" w:hAnsi="仿宋" w:cs="宋体" w:hint="eastAsia"/>
          <w:b/>
          <w:bCs/>
          <w:kern w:val="0"/>
          <w:szCs w:val="21"/>
        </w:rPr>
        <w:t>（四）</w:t>
      </w:r>
      <w:r w:rsidR="0037747F" w:rsidRPr="003F4F9C">
        <w:rPr>
          <w:rFonts w:ascii="仿宋" w:eastAsia="仿宋" w:hAnsi="仿宋" w:cs="宋体"/>
          <w:b/>
          <w:bCs/>
          <w:kern w:val="0"/>
          <w:szCs w:val="21"/>
        </w:rPr>
        <w:t>岗位调整</w:t>
      </w:r>
      <w:r w:rsidRPr="003F4F9C">
        <w:rPr>
          <w:rFonts w:ascii="仿宋" w:eastAsia="仿宋" w:hAnsi="仿宋" w:cs="宋体" w:hint="eastAsia"/>
          <w:b/>
          <w:bCs/>
          <w:kern w:val="0"/>
          <w:szCs w:val="21"/>
        </w:rPr>
        <w:t>的</w:t>
      </w:r>
      <w:r w:rsidR="0037747F" w:rsidRPr="003F4F9C">
        <w:rPr>
          <w:rFonts w:ascii="仿宋" w:eastAsia="仿宋" w:hAnsi="仿宋" w:cs="宋体" w:hint="eastAsia"/>
          <w:b/>
          <w:bCs/>
          <w:kern w:val="0"/>
          <w:szCs w:val="21"/>
        </w:rPr>
        <w:t>程序</w:t>
      </w:r>
    </w:p>
    <w:p w:rsidR="00BF590D" w:rsidRPr="003F4F9C" w:rsidRDefault="00D96DC9" w:rsidP="00DD6D2C">
      <w:pPr>
        <w:ind w:firstLineChars="202" w:firstLine="424"/>
        <w:rPr>
          <w:rFonts w:ascii="仿宋" w:eastAsia="仿宋" w:hAnsi="仿宋"/>
          <w:szCs w:val="21"/>
        </w:rPr>
      </w:pPr>
      <w:r w:rsidRPr="003F4F9C">
        <w:rPr>
          <w:rFonts w:ascii="仿宋" w:eastAsia="仿宋" w:hAnsi="仿宋" w:hint="eastAsia"/>
          <w:szCs w:val="21"/>
        </w:rPr>
        <w:lastRenderedPageBreak/>
        <w:t>1、</w:t>
      </w:r>
      <w:r w:rsidR="0037747F" w:rsidRPr="003F4F9C">
        <w:rPr>
          <w:rFonts w:ascii="仿宋" w:eastAsia="仿宋" w:hAnsi="仿宋" w:hint="eastAsia"/>
          <w:szCs w:val="21"/>
        </w:rPr>
        <w:t>所在</w:t>
      </w:r>
      <w:r w:rsidR="0037747F" w:rsidRPr="003F4F9C">
        <w:rPr>
          <w:rFonts w:ascii="仿宋" w:eastAsia="仿宋" w:hAnsi="仿宋"/>
          <w:szCs w:val="21"/>
        </w:rPr>
        <w:t>二级单位</w:t>
      </w:r>
      <w:r w:rsidR="002A59F1" w:rsidRPr="003F4F9C">
        <w:rPr>
          <w:rFonts w:ascii="仿宋" w:eastAsia="仿宋" w:hAnsi="仿宋" w:hint="eastAsia"/>
          <w:szCs w:val="21"/>
        </w:rPr>
        <w:t>根据考核结果</w:t>
      </w:r>
      <w:r w:rsidR="0037747F" w:rsidRPr="003F4F9C">
        <w:rPr>
          <w:rFonts w:ascii="仿宋" w:eastAsia="仿宋" w:hAnsi="仿宋"/>
          <w:szCs w:val="21"/>
        </w:rPr>
        <w:t>提出岗位调整建议；</w:t>
      </w:r>
    </w:p>
    <w:p w:rsidR="00BF590D" w:rsidRPr="003F4F9C" w:rsidRDefault="00BF590D" w:rsidP="00DD6D2C">
      <w:pPr>
        <w:ind w:firstLineChars="202" w:firstLine="424"/>
        <w:rPr>
          <w:rFonts w:ascii="仿宋" w:eastAsia="仿宋" w:hAnsi="仿宋"/>
          <w:szCs w:val="21"/>
        </w:rPr>
      </w:pPr>
      <w:r w:rsidRPr="003F4F9C">
        <w:rPr>
          <w:rFonts w:ascii="仿宋" w:eastAsia="仿宋" w:hAnsi="仿宋"/>
          <w:szCs w:val="21"/>
        </w:rPr>
        <w:t>2</w:t>
      </w:r>
      <w:r w:rsidR="00D96DC9" w:rsidRPr="003F4F9C">
        <w:rPr>
          <w:rFonts w:ascii="仿宋" w:eastAsia="仿宋" w:hAnsi="仿宋" w:hint="eastAsia"/>
          <w:szCs w:val="21"/>
        </w:rPr>
        <w:t>、</w:t>
      </w:r>
      <w:r w:rsidR="0037747F" w:rsidRPr="003F4F9C">
        <w:rPr>
          <w:rFonts w:ascii="仿宋" w:eastAsia="仿宋" w:hAnsi="仿宋" w:hint="eastAsia"/>
          <w:szCs w:val="21"/>
        </w:rPr>
        <w:t>人事处在</w:t>
      </w:r>
      <w:r w:rsidR="0037747F" w:rsidRPr="003F4F9C">
        <w:rPr>
          <w:rFonts w:ascii="仿宋" w:eastAsia="仿宋" w:hAnsi="仿宋"/>
          <w:szCs w:val="21"/>
        </w:rPr>
        <w:t>协调沟通的基础上，</w:t>
      </w:r>
      <w:r w:rsidR="0037747F" w:rsidRPr="003F4F9C">
        <w:rPr>
          <w:rFonts w:ascii="仿宋" w:eastAsia="仿宋" w:hAnsi="仿宋" w:hint="eastAsia"/>
          <w:szCs w:val="21"/>
        </w:rPr>
        <w:t>提出</w:t>
      </w:r>
      <w:r w:rsidR="0037747F" w:rsidRPr="003F4F9C">
        <w:rPr>
          <w:rFonts w:ascii="仿宋" w:eastAsia="仿宋" w:hAnsi="仿宋"/>
          <w:szCs w:val="21"/>
        </w:rPr>
        <w:t>初步意见</w:t>
      </w:r>
      <w:r w:rsidR="0037747F" w:rsidRPr="003F4F9C">
        <w:rPr>
          <w:rFonts w:ascii="仿宋" w:eastAsia="仿宋" w:hAnsi="仿宋" w:hint="eastAsia"/>
          <w:szCs w:val="21"/>
        </w:rPr>
        <w:t>后</w:t>
      </w:r>
      <w:r w:rsidR="0037747F" w:rsidRPr="003F4F9C">
        <w:rPr>
          <w:rFonts w:ascii="仿宋" w:eastAsia="仿宋" w:hAnsi="仿宋"/>
          <w:szCs w:val="21"/>
        </w:rPr>
        <w:t>，</w:t>
      </w:r>
      <w:r w:rsidR="0037747F" w:rsidRPr="003F4F9C">
        <w:rPr>
          <w:rFonts w:ascii="仿宋" w:eastAsia="仿宋" w:hAnsi="仿宋" w:hint="eastAsia"/>
          <w:szCs w:val="21"/>
        </w:rPr>
        <w:t>提交</w:t>
      </w:r>
      <w:r w:rsidR="00D96DC9" w:rsidRPr="003F4F9C">
        <w:rPr>
          <w:rFonts w:ascii="仿宋" w:eastAsia="仿宋" w:hAnsi="仿宋" w:hint="eastAsia"/>
          <w:szCs w:val="21"/>
        </w:rPr>
        <w:t>学校岗位设置管理工作领导小组审批；</w:t>
      </w:r>
    </w:p>
    <w:p w:rsidR="0037747F" w:rsidRPr="003F4F9C" w:rsidRDefault="00D96DC9" w:rsidP="00DD6D2C">
      <w:pPr>
        <w:ind w:firstLineChars="202" w:firstLine="424"/>
        <w:rPr>
          <w:rFonts w:ascii="仿宋" w:eastAsia="仿宋" w:hAnsi="仿宋"/>
          <w:szCs w:val="21"/>
        </w:rPr>
      </w:pPr>
      <w:r w:rsidRPr="003F4F9C">
        <w:rPr>
          <w:rFonts w:ascii="仿宋" w:eastAsia="仿宋" w:hAnsi="仿宋" w:hint="eastAsia"/>
          <w:szCs w:val="21"/>
        </w:rPr>
        <w:t>3、</w:t>
      </w:r>
      <w:r w:rsidR="0037747F" w:rsidRPr="003F4F9C">
        <w:rPr>
          <w:rFonts w:ascii="仿宋" w:eastAsia="仿宋" w:hAnsi="仿宋" w:hint="eastAsia"/>
          <w:szCs w:val="21"/>
        </w:rPr>
        <w:t>相关单位</w:t>
      </w:r>
      <w:r w:rsidR="0037747F" w:rsidRPr="003F4F9C">
        <w:rPr>
          <w:rFonts w:ascii="仿宋" w:eastAsia="仿宋" w:hAnsi="仿宋"/>
          <w:szCs w:val="21"/>
        </w:rPr>
        <w:t>和人员</w:t>
      </w:r>
      <w:r w:rsidR="0037747F" w:rsidRPr="003F4F9C">
        <w:rPr>
          <w:rFonts w:ascii="仿宋" w:eastAsia="仿宋" w:hAnsi="仿宋" w:hint="eastAsia"/>
          <w:szCs w:val="21"/>
        </w:rPr>
        <w:t>按</w:t>
      </w:r>
      <w:r w:rsidRPr="003F4F9C">
        <w:rPr>
          <w:rFonts w:ascii="仿宋" w:eastAsia="仿宋" w:hAnsi="仿宋" w:hint="eastAsia"/>
          <w:szCs w:val="21"/>
        </w:rPr>
        <w:t>审批</w:t>
      </w:r>
      <w:r w:rsidR="0037747F" w:rsidRPr="003F4F9C">
        <w:rPr>
          <w:rFonts w:ascii="仿宋" w:eastAsia="仿宋" w:hAnsi="仿宋"/>
          <w:szCs w:val="21"/>
        </w:rPr>
        <w:t>结果，进行二级单位内部</w:t>
      </w:r>
      <w:r w:rsidR="0037747F" w:rsidRPr="003F4F9C">
        <w:rPr>
          <w:rFonts w:ascii="仿宋" w:eastAsia="仿宋" w:hAnsi="仿宋" w:hint="eastAsia"/>
          <w:szCs w:val="21"/>
        </w:rPr>
        <w:t>或校内跨单位</w:t>
      </w:r>
      <w:r w:rsidR="0037747F" w:rsidRPr="003F4F9C">
        <w:rPr>
          <w:rFonts w:ascii="仿宋" w:eastAsia="仿宋" w:hAnsi="仿宋"/>
          <w:szCs w:val="21"/>
        </w:rPr>
        <w:t>调整</w:t>
      </w:r>
      <w:r w:rsidR="0037747F" w:rsidRPr="003F4F9C">
        <w:rPr>
          <w:rFonts w:ascii="仿宋" w:eastAsia="仿宋" w:hAnsi="仿宋" w:hint="eastAsia"/>
          <w:szCs w:val="21"/>
        </w:rPr>
        <w:t>岗位；</w:t>
      </w:r>
    </w:p>
    <w:p w:rsidR="0037747F" w:rsidRPr="003F4F9C" w:rsidRDefault="00D96DC9" w:rsidP="00DD6D2C">
      <w:pPr>
        <w:ind w:firstLineChars="202" w:firstLine="424"/>
        <w:rPr>
          <w:rFonts w:ascii="仿宋" w:eastAsia="仿宋" w:hAnsi="仿宋"/>
          <w:szCs w:val="21"/>
        </w:rPr>
      </w:pPr>
      <w:r w:rsidRPr="003F4F9C">
        <w:rPr>
          <w:rFonts w:ascii="仿宋" w:eastAsia="仿宋" w:hAnsi="仿宋" w:hint="eastAsia"/>
          <w:szCs w:val="21"/>
        </w:rPr>
        <w:t>4、</w:t>
      </w:r>
      <w:r w:rsidR="0037747F" w:rsidRPr="003F4F9C">
        <w:rPr>
          <w:rFonts w:ascii="仿宋" w:eastAsia="仿宋" w:hAnsi="仿宋"/>
          <w:szCs w:val="21"/>
        </w:rPr>
        <w:t>二级单位内部</w:t>
      </w:r>
      <w:r w:rsidR="0037747F" w:rsidRPr="003F4F9C">
        <w:rPr>
          <w:rFonts w:ascii="仿宋" w:eastAsia="仿宋" w:hAnsi="仿宋" w:hint="eastAsia"/>
          <w:szCs w:val="21"/>
        </w:rPr>
        <w:t>或校内跨单位</w:t>
      </w:r>
      <w:r w:rsidR="0037747F" w:rsidRPr="003F4F9C">
        <w:rPr>
          <w:rFonts w:ascii="仿宋" w:eastAsia="仿宋" w:hAnsi="仿宋"/>
          <w:szCs w:val="21"/>
        </w:rPr>
        <w:t>调整</w:t>
      </w:r>
      <w:r w:rsidR="0037747F" w:rsidRPr="003F4F9C">
        <w:rPr>
          <w:rFonts w:ascii="仿宋" w:eastAsia="仿宋" w:hAnsi="仿宋" w:hint="eastAsia"/>
          <w:szCs w:val="21"/>
        </w:rPr>
        <w:t>岗位的</w:t>
      </w:r>
      <w:r w:rsidR="0037747F" w:rsidRPr="003F4F9C">
        <w:rPr>
          <w:rFonts w:ascii="仿宋" w:eastAsia="仿宋" w:hAnsi="仿宋"/>
          <w:szCs w:val="21"/>
        </w:rPr>
        <w:t>时限为6个月，规定时限内无法调整</w:t>
      </w:r>
      <w:r w:rsidR="00A076FC" w:rsidRPr="003F4F9C">
        <w:rPr>
          <w:rFonts w:ascii="仿宋" w:eastAsia="仿宋" w:hAnsi="仿宋" w:hint="eastAsia"/>
          <w:szCs w:val="21"/>
        </w:rPr>
        <w:t>岗位</w:t>
      </w:r>
      <w:r w:rsidR="0037747F" w:rsidRPr="003F4F9C">
        <w:rPr>
          <w:rFonts w:ascii="仿宋" w:eastAsia="仿宋" w:hAnsi="仿宋" w:hint="eastAsia"/>
          <w:szCs w:val="21"/>
        </w:rPr>
        <w:t>的</w:t>
      </w:r>
      <w:r w:rsidR="00A076FC" w:rsidRPr="003F4F9C">
        <w:rPr>
          <w:rFonts w:ascii="仿宋" w:eastAsia="仿宋" w:hAnsi="仿宋" w:hint="eastAsia"/>
          <w:szCs w:val="21"/>
        </w:rPr>
        <w:t>人员</w:t>
      </w:r>
      <w:r w:rsidR="0037747F" w:rsidRPr="003F4F9C">
        <w:rPr>
          <w:rFonts w:ascii="仿宋" w:eastAsia="仿宋" w:hAnsi="仿宋"/>
          <w:szCs w:val="21"/>
        </w:rPr>
        <w:t>，进入</w:t>
      </w:r>
      <w:r w:rsidR="0037747F" w:rsidRPr="003F4F9C">
        <w:rPr>
          <w:rFonts w:ascii="仿宋" w:eastAsia="仿宋" w:hAnsi="仿宋" w:hint="eastAsia"/>
          <w:szCs w:val="21"/>
        </w:rPr>
        <w:t>学校</w:t>
      </w:r>
      <w:r w:rsidR="0037747F" w:rsidRPr="003F4F9C">
        <w:rPr>
          <w:rFonts w:ascii="仿宋" w:eastAsia="仿宋" w:hAnsi="仿宋"/>
          <w:szCs w:val="21"/>
        </w:rPr>
        <w:t>人才交流</w:t>
      </w:r>
      <w:r w:rsidR="0037747F" w:rsidRPr="003F4F9C">
        <w:rPr>
          <w:rFonts w:ascii="仿宋" w:eastAsia="仿宋" w:hAnsi="仿宋" w:hint="eastAsia"/>
          <w:szCs w:val="21"/>
        </w:rPr>
        <w:t>中</w:t>
      </w:r>
      <w:r w:rsidR="0037747F" w:rsidRPr="003F4F9C">
        <w:rPr>
          <w:rFonts w:ascii="仿宋" w:eastAsia="仿宋" w:hAnsi="仿宋"/>
          <w:szCs w:val="21"/>
        </w:rPr>
        <w:t>待岗</w:t>
      </w:r>
      <w:r w:rsidR="0037747F" w:rsidRPr="003F4F9C">
        <w:rPr>
          <w:rFonts w:ascii="仿宋" w:eastAsia="仿宋" w:hAnsi="仿宋" w:hint="eastAsia"/>
          <w:szCs w:val="21"/>
        </w:rPr>
        <w:t>。</w:t>
      </w:r>
    </w:p>
    <w:p w:rsidR="00F71A4B" w:rsidRPr="003F4F9C" w:rsidRDefault="00F71A4B" w:rsidP="00DD6D2C">
      <w:pPr>
        <w:autoSpaceDE w:val="0"/>
        <w:autoSpaceDN w:val="0"/>
        <w:adjustRightInd w:val="0"/>
        <w:ind w:firstLineChars="200" w:firstLine="422"/>
        <w:rPr>
          <w:rFonts w:ascii="仿宋" w:eastAsia="仿宋" w:hAnsi="仿宋" w:cs="宋体"/>
          <w:b/>
          <w:bCs/>
          <w:kern w:val="0"/>
          <w:szCs w:val="21"/>
        </w:rPr>
      </w:pPr>
      <w:r w:rsidRPr="003F4F9C">
        <w:rPr>
          <w:rFonts w:ascii="仿宋" w:eastAsia="仿宋" w:hAnsi="仿宋" w:cs="宋体" w:hint="eastAsia"/>
          <w:b/>
          <w:bCs/>
          <w:kern w:val="0"/>
          <w:szCs w:val="21"/>
        </w:rPr>
        <w:t>（五</w:t>
      </w:r>
      <w:r w:rsidRPr="003F4F9C">
        <w:rPr>
          <w:rFonts w:ascii="仿宋" w:eastAsia="仿宋" w:hAnsi="仿宋" w:cs="宋体"/>
          <w:b/>
          <w:bCs/>
          <w:kern w:val="0"/>
          <w:szCs w:val="21"/>
        </w:rPr>
        <w:t>）</w:t>
      </w:r>
      <w:r w:rsidR="00E2040A" w:rsidRPr="003F4F9C">
        <w:rPr>
          <w:rFonts w:ascii="仿宋" w:eastAsia="仿宋" w:hAnsi="仿宋" w:cs="宋体"/>
          <w:b/>
          <w:bCs/>
          <w:kern w:val="0"/>
          <w:szCs w:val="21"/>
        </w:rPr>
        <w:t>岗位调整</w:t>
      </w:r>
      <w:r w:rsidR="00E2040A" w:rsidRPr="003F4F9C">
        <w:rPr>
          <w:rFonts w:ascii="仿宋" w:eastAsia="仿宋" w:hAnsi="仿宋" w:cs="宋体" w:hint="eastAsia"/>
          <w:b/>
          <w:bCs/>
          <w:kern w:val="0"/>
          <w:szCs w:val="21"/>
        </w:rPr>
        <w:t>的组织</w:t>
      </w:r>
    </w:p>
    <w:p w:rsidR="00E517E2" w:rsidRPr="003F4F9C" w:rsidRDefault="00E517E2" w:rsidP="00DD6D2C">
      <w:pPr>
        <w:ind w:firstLineChars="202" w:firstLine="424"/>
        <w:rPr>
          <w:rFonts w:ascii="仿宋" w:eastAsia="仿宋" w:hAnsi="仿宋"/>
          <w:szCs w:val="21"/>
        </w:rPr>
      </w:pPr>
      <w:r w:rsidRPr="003F4F9C">
        <w:rPr>
          <w:rFonts w:ascii="仿宋" w:eastAsia="仿宋" w:hAnsi="仿宋" w:hint="eastAsia"/>
          <w:szCs w:val="21"/>
        </w:rPr>
        <w:t>1、</w:t>
      </w:r>
      <w:r w:rsidR="00A850A1" w:rsidRPr="003F4F9C">
        <w:rPr>
          <w:rFonts w:ascii="仿宋" w:eastAsia="仿宋" w:hAnsi="仿宋" w:hint="eastAsia"/>
          <w:szCs w:val="21"/>
        </w:rPr>
        <w:t>学校“岗位设置管理工作领导小组”于2007年7月首次设置，</w:t>
      </w:r>
      <w:r w:rsidRPr="003F4F9C">
        <w:rPr>
          <w:rFonts w:ascii="仿宋" w:eastAsia="仿宋" w:hAnsi="仿宋" w:hint="eastAsia"/>
          <w:szCs w:val="21"/>
        </w:rPr>
        <w:t>现因校领导人员和分工调整，建议对学校岗位设置管理工作领导小组的设置进行调整。“西南交通大学岗位设置管理工作领导小组”组成人员调整如下：</w:t>
      </w:r>
    </w:p>
    <w:p w:rsidR="00E517E2" w:rsidRPr="003F4F9C" w:rsidRDefault="00E517E2" w:rsidP="00DD6D2C">
      <w:pPr>
        <w:ind w:firstLineChars="202" w:firstLine="424"/>
        <w:rPr>
          <w:rFonts w:ascii="仿宋" w:eastAsia="仿宋" w:hAnsi="仿宋"/>
          <w:szCs w:val="21"/>
        </w:rPr>
      </w:pPr>
      <w:r w:rsidRPr="003F4F9C">
        <w:rPr>
          <w:rFonts w:ascii="仿宋" w:eastAsia="仿宋" w:hAnsi="仿宋" w:hint="eastAsia"/>
          <w:szCs w:val="21"/>
        </w:rPr>
        <w:t>组  长：书记、校长</w:t>
      </w:r>
    </w:p>
    <w:p w:rsidR="00E517E2" w:rsidRPr="003F4F9C" w:rsidRDefault="00E517E2" w:rsidP="00DD6D2C">
      <w:pPr>
        <w:ind w:firstLineChars="202" w:firstLine="424"/>
        <w:rPr>
          <w:rFonts w:ascii="仿宋" w:eastAsia="仿宋" w:hAnsi="仿宋"/>
          <w:szCs w:val="21"/>
        </w:rPr>
      </w:pPr>
      <w:r w:rsidRPr="003F4F9C">
        <w:rPr>
          <w:rFonts w:ascii="仿宋" w:eastAsia="仿宋" w:hAnsi="仿宋" w:hint="eastAsia"/>
          <w:szCs w:val="21"/>
        </w:rPr>
        <w:t>副组长：分管人事工作的校长领导、分管组织工作的校领导</w:t>
      </w:r>
    </w:p>
    <w:p w:rsidR="00E517E2" w:rsidRPr="003F4F9C" w:rsidRDefault="00E517E2" w:rsidP="00DD6D2C">
      <w:pPr>
        <w:ind w:firstLineChars="200" w:firstLine="420"/>
        <w:rPr>
          <w:rFonts w:ascii="仿宋" w:eastAsia="仿宋" w:hAnsi="仿宋"/>
          <w:szCs w:val="21"/>
        </w:rPr>
      </w:pPr>
      <w:r w:rsidRPr="003F4F9C">
        <w:rPr>
          <w:rFonts w:ascii="仿宋" w:eastAsia="仿宋" w:hAnsi="仿宋" w:hint="eastAsia"/>
          <w:szCs w:val="21"/>
        </w:rPr>
        <w:t>成 员：</w:t>
      </w:r>
      <w:r w:rsidR="0019044B" w:rsidRPr="003F4F9C">
        <w:rPr>
          <w:rFonts w:ascii="仿宋" w:eastAsia="仿宋" w:hAnsi="仿宋" w:hint="eastAsia"/>
          <w:szCs w:val="21"/>
        </w:rPr>
        <w:t>人事处、</w:t>
      </w:r>
      <w:r w:rsidRPr="003F4F9C">
        <w:rPr>
          <w:rFonts w:ascii="仿宋" w:eastAsia="仿宋" w:hAnsi="仿宋" w:hint="eastAsia"/>
          <w:szCs w:val="21"/>
        </w:rPr>
        <w:t>党委组织部、教务处、研究生院、科学技术</w:t>
      </w:r>
      <w:r w:rsidR="00952B3A" w:rsidRPr="003F4F9C">
        <w:rPr>
          <w:rFonts w:ascii="仿宋" w:eastAsia="仿宋" w:hAnsi="仿宋" w:hint="eastAsia"/>
          <w:szCs w:val="21"/>
        </w:rPr>
        <w:t>发展研究院、文科建设处</w:t>
      </w:r>
      <w:r w:rsidRPr="003F4F9C">
        <w:rPr>
          <w:rFonts w:ascii="仿宋" w:eastAsia="仿宋" w:hAnsi="仿宋" w:hint="eastAsia"/>
          <w:szCs w:val="21"/>
        </w:rPr>
        <w:t>、</w:t>
      </w:r>
      <w:r w:rsidR="0019044B" w:rsidRPr="003F4F9C">
        <w:rPr>
          <w:rFonts w:ascii="仿宋" w:eastAsia="仿宋" w:hAnsi="仿宋" w:hint="eastAsia"/>
          <w:szCs w:val="21"/>
        </w:rPr>
        <w:t>学生</w:t>
      </w:r>
      <w:r w:rsidR="0019044B" w:rsidRPr="003F4F9C">
        <w:rPr>
          <w:rFonts w:ascii="仿宋" w:eastAsia="仿宋" w:hAnsi="仿宋"/>
          <w:szCs w:val="21"/>
        </w:rPr>
        <w:t>工作处、</w:t>
      </w:r>
      <w:r w:rsidRPr="003F4F9C">
        <w:rPr>
          <w:rFonts w:ascii="仿宋" w:eastAsia="仿宋" w:hAnsi="仿宋" w:hint="eastAsia"/>
          <w:szCs w:val="21"/>
        </w:rPr>
        <w:t>实验室及设备管理处、后勤集团、</w:t>
      </w:r>
      <w:r w:rsidR="00952B3A" w:rsidRPr="003F4F9C">
        <w:rPr>
          <w:rFonts w:ascii="仿宋" w:eastAsia="仿宋" w:hAnsi="仿宋" w:hint="eastAsia"/>
          <w:szCs w:val="21"/>
        </w:rPr>
        <w:t>科技产业集团、</w:t>
      </w:r>
      <w:r w:rsidRPr="003F4F9C">
        <w:rPr>
          <w:rFonts w:ascii="仿宋" w:eastAsia="仿宋" w:hAnsi="仿宋" w:hint="eastAsia"/>
          <w:szCs w:val="21"/>
        </w:rPr>
        <w:t>峨眉校区</w:t>
      </w:r>
      <w:r w:rsidR="00952B3A" w:rsidRPr="003F4F9C">
        <w:rPr>
          <w:rFonts w:ascii="仿宋" w:eastAsia="仿宋" w:hAnsi="仿宋" w:hint="eastAsia"/>
          <w:szCs w:val="21"/>
        </w:rPr>
        <w:t>、校工会</w:t>
      </w:r>
      <w:r w:rsidRPr="003F4F9C">
        <w:rPr>
          <w:rFonts w:ascii="仿宋" w:eastAsia="仿宋" w:hAnsi="仿宋" w:hint="eastAsia"/>
          <w:szCs w:val="21"/>
        </w:rPr>
        <w:t>等单位</w:t>
      </w:r>
      <w:r w:rsidR="00920903" w:rsidRPr="003F4F9C">
        <w:rPr>
          <w:rFonts w:ascii="仿宋" w:eastAsia="仿宋" w:hAnsi="仿宋" w:hint="eastAsia"/>
          <w:szCs w:val="21"/>
        </w:rPr>
        <w:t>主要</w:t>
      </w:r>
      <w:r w:rsidRPr="003F4F9C">
        <w:rPr>
          <w:rFonts w:ascii="仿宋" w:eastAsia="仿宋" w:hAnsi="仿宋" w:hint="eastAsia"/>
          <w:szCs w:val="21"/>
        </w:rPr>
        <w:t>负责人组成。</w:t>
      </w:r>
    </w:p>
    <w:p w:rsidR="00E517E2" w:rsidRPr="003F4F9C" w:rsidRDefault="00920903" w:rsidP="00DD6D2C">
      <w:pPr>
        <w:ind w:firstLineChars="202" w:firstLine="424"/>
        <w:rPr>
          <w:rFonts w:ascii="仿宋" w:eastAsia="仿宋" w:hAnsi="仿宋"/>
          <w:szCs w:val="21"/>
        </w:rPr>
      </w:pPr>
      <w:r w:rsidRPr="003F4F9C">
        <w:rPr>
          <w:rFonts w:ascii="仿宋" w:eastAsia="仿宋" w:hAnsi="仿宋" w:hint="eastAsia"/>
          <w:szCs w:val="21"/>
        </w:rPr>
        <w:t>岗位设置管理领导小组职责为：</w:t>
      </w:r>
      <w:r w:rsidR="00E517E2" w:rsidRPr="003F4F9C">
        <w:rPr>
          <w:rFonts w:ascii="仿宋" w:eastAsia="仿宋" w:hAnsi="仿宋" w:hint="eastAsia"/>
          <w:szCs w:val="21"/>
        </w:rPr>
        <w:t>负责组织领导、统筹协调学校岗位设置和岗位聘用相关工作，</w:t>
      </w:r>
      <w:r w:rsidR="00270E88" w:rsidRPr="003F4F9C">
        <w:rPr>
          <w:rFonts w:ascii="仿宋" w:eastAsia="仿宋" w:hAnsi="仿宋" w:hint="eastAsia"/>
          <w:szCs w:val="21"/>
        </w:rPr>
        <w:t>研究</w:t>
      </w:r>
      <w:r w:rsidR="00270E88" w:rsidRPr="003F4F9C">
        <w:rPr>
          <w:rFonts w:ascii="仿宋" w:eastAsia="仿宋" w:hAnsi="仿宋"/>
          <w:szCs w:val="21"/>
        </w:rPr>
        <w:t>审定相关重要问题，</w:t>
      </w:r>
      <w:r w:rsidR="00270E88" w:rsidRPr="003F4F9C">
        <w:rPr>
          <w:rFonts w:ascii="仿宋" w:eastAsia="仿宋" w:hAnsi="仿宋" w:hint="eastAsia"/>
          <w:szCs w:val="21"/>
        </w:rPr>
        <w:t>对</w:t>
      </w:r>
      <w:r w:rsidR="00917112" w:rsidRPr="003F4F9C">
        <w:rPr>
          <w:rFonts w:ascii="仿宋" w:eastAsia="仿宋" w:hAnsi="仿宋"/>
          <w:szCs w:val="21"/>
        </w:rPr>
        <w:t>因考核</w:t>
      </w:r>
      <w:r w:rsidR="00270E88" w:rsidRPr="003F4F9C">
        <w:rPr>
          <w:rFonts w:ascii="仿宋" w:eastAsia="仿宋" w:hAnsi="仿宋"/>
          <w:szCs w:val="21"/>
        </w:rPr>
        <w:t>需要</w:t>
      </w:r>
      <w:r w:rsidR="00270E88" w:rsidRPr="003F4F9C">
        <w:rPr>
          <w:rFonts w:ascii="仿宋" w:eastAsia="仿宋" w:hAnsi="仿宋" w:hint="eastAsia"/>
          <w:szCs w:val="21"/>
        </w:rPr>
        <w:t>进行</w:t>
      </w:r>
      <w:r w:rsidR="00270E88" w:rsidRPr="003F4F9C">
        <w:rPr>
          <w:rFonts w:ascii="仿宋" w:eastAsia="仿宋" w:hAnsi="仿宋"/>
          <w:szCs w:val="21"/>
        </w:rPr>
        <w:t>岗位调整的相关事项进行审批等。</w:t>
      </w:r>
    </w:p>
    <w:p w:rsidR="00E517E2" w:rsidRPr="003F4F9C" w:rsidRDefault="00E517E2" w:rsidP="00DD6D2C">
      <w:pPr>
        <w:ind w:firstLineChars="202" w:firstLine="424"/>
        <w:rPr>
          <w:rFonts w:ascii="仿宋" w:eastAsia="仿宋" w:hAnsi="仿宋"/>
          <w:szCs w:val="21"/>
        </w:rPr>
      </w:pPr>
      <w:r w:rsidRPr="003F4F9C">
        <w:rPr>
          <w:rFonts w:ascii="仿宋" w:eastAsia="仿宋" w:hAnsi="仿宋" w:hint="eastAsia"/>
          <w:szCs w:val="21"/>
        </w:rPr>
        <w:t>岗位设置管理工作领导小组下设工作组，工作组设在人事处。</w:t>
      </w:r>
    </w:p>
    <w:p w:rsidR="00DD6D2C" w:rsidRPr="003F4F9C" w:rsidRDefault="00F923F3" w:rsidP="00DD6D2C">
      <w:pPr>
        <w:autoSpaceDE w:val="0"/>
        <w:autoSpaceDN w:val="0"/>
        <w:adjustRightInd w:val="0"/>
        <w:ind w:firstLineChars="200" w:firstLine="422"/>
        <w:rPr>
          <w:rFonts w:ascii="仿宋" w:eastAsia="仿宋" w:hAnsi="仿宋" w:cs="宋体"/>
          <w:b/>
          <w:bCs/>
          <w:kern w:val="0"/>
          <w:szCs w:val="21"/>
        </w:rPr>
      </w:pPr>
      <w:r w:rsidRPr="003F4F9C">
        <w:rPr>
          <w:rFonts w:ascii="仿宋" w:eastAsia="仿宋" w:hAnsi="仿宋" w:cs="宋体" w:hint="eastAsia"/>
          <w:b/>
          <w:bCs/>
          <w:kern w:val="0"/>
          <w:szCs w:val="21"/>
        </w:rPr>
        <w:t>七</w:t>
      </w:r>
      <w:r w:rsidR="007268F3" w:rsidRPr="003F4F9C">
        <w:rPr>
          <w:rFonts w:ascii="仿宋" w:eastAsia="仿宋" w:hAnsi="仿宋" w:cs="宋体" w:hint="eastAsia"/>
          <w:b/>
          <w:bCs/>
          <w:kern w:val="0"/>
          <w:szCs w:val="21"/>
        </w:rPr>
        <w:t>、</w:t>
      </w:r>
      <w:r w:rsidR="007476F0" w:rsidRPr="003F4F9C">
        <w:rPr>
          <w:rFonts w:ascii="仿宋" w:eastAsia="仿宋" w:hAnsi="仿宋" w:cs="宋体" w:hint="eastAsia"/>
          <w:b/>
          <w:bCs/>
          <w:kern w:val="0"/>
          <w:szCs w:val="21"/>
        </w:rPr>
        <w:t>无故不参加考核</w:t>
      </w:r>
      <w:r w:rsidR="002C059E" w:rsidRPr="003F4F9C">
        <w:rPr>
          <w:rFonts w:ascii="仿宋" w:eastAsia="仿宋" w:hAnsi="仿宋" w:cs="宋体" w:hint="eastAsia"/>
          <w:b/>
          <w:bCs/>
          <w:kern w:val="0"/>
          <w:szCs w:val="21"/>
        </w:rPr>
        <w:t>人员</w:t>
      </w:r>
      <w:r w:rsidR="007476F0" w:rsidRPr="003F4F9C">
        <w:rPr>
          <w:rFonts w:ascii="仿宋" w:eastAsia="仿宋" w:hAnsi="仿宋" w:cs="宋体" w:hint="eastAsia"/>
          <w:b/>
          <w:bCs/>
          <w:kern w:val="0"/>
          <w:szCs w:val="21"/>
        </w:rPr>
        <w:t>的考核结果确定</w:t>
      </w:r>
      <w:r w:rsidR="00A676A6" w:rsidRPr="003F4F9C">
        <w:rPr>
          <w:rFonts w:ascii="仿宋" w:eastAsia="仿宋" w:hAnsi="仿宋" w:cs="宋体" w:hint="eastAsia"/>
          <w:b/>
          <w:bCs/>
          <w:kern w:val="0"/>
          <w:szCs w:val="21"/>
        </w:rPr>
        <w:t>和处理</w:t>
      </w:r>
    </w:p>
    <w:p w:rsidR="002C059E" w:rsidRPr="003F4F9C" w:rsidRDefault="00E65509" w:rsidP="00DD6D2C">
      <w:pPr>
        <w:autoSpaceDE w:val="0"/>
        <w:autoSpaceDN w:val="0"/>
        <w:adjustRightInd w:val="0"/>
        <w:ind w:firstLineChars="200" w:firstLine="420"/>
        <w:rPr>
          <w:rFonts w:ascii="仿宋" w:eastAsia="仿宋" w:hAnsi="仿宋"/>
          <w:szCs w:val="21"/>
        </w:rPr>
      </w:pPr>
      <w:r w:rsidRPr="003F4F9C">
        <w:rPr>
          <w:rFonts w:ascii="仿宋" w:eastAsia="仿宋" w:hAnsi="仿宋" w:hint="eastAsia"/>
          <w:szCs w:val="21"/>
        </w:rPr>
        <w:t>年度</w:t>
      </w:r>
      <w:r w:rsidR="00F056E8" w:rsidRPr="003F4F9C">
        <w:rPr>
          <w:rFonts w:ascii="仿宋" w:eastAsia="仿宋" w:hAnsi="仿宋" w:hint="eastAsia"/>
          <w:szCs w:val="21"/>
        </w:rPr>
        <w:t>考核</w:t>
      </w:r>
      <w:r w:rsidR="00A5139F" w:rsidRPr="003F4F9C">
        <w:rPr>
          <w:rFonts w:ascii="仿宋" w:eastAsia="仿宋" w:hAnsi="仿宋" w:hint="eastAsia"/>
          <w:szCs w:val="21"/>
        </w:rPr>
        <w:t>、</w:t>
      </w:r>
      <w:r w:rsidRPr="003F4F9C">
        <w:rPr>
          <w:rFonts w:ascii="仿宋" w:eastAsia="仿宋" w:hAnsi="仿宋" w:hint="eastAsia"/>
          <w:szCs w:val="21"/>
        </w:rPr>
        <w:t>聘期</w:t>
      </w:r>
      <w:r w:rsidR="00F056E8" w:rsidRPr="003F4F9C">
        <w:rPr>
          <w:rFonts w:ascii="仿宋" w:eastAsia="仿宋" w:hAnsi="仿宋" w:hint="eastAsia"/>
          <w:szCs w:val="21"/>
        </w:rPr>
        <w:t>考核</w:t>
      </w:r>
      <w:r w:rsidRPr="003F4F9C">
        <w:rPr>
          <w:rFonts w:ascii="仿宋" w:eastAsia="仿宋" w:hAnsi="仿宋" w:hint="eastAsia"/>
          <w:szCs w:val="21"/>
        </w:rPr>
        <w:t>无故不参加考核的人员，年度和聘期考核结果均视为不合格</w:t>
      </w:r>
      <w:r w:rsidR="00803778" w:rsidRPr="003F4F9C">
        <w:rPr>
          <w:rFonts w:ascii="仿宋" w:eastAsia="仿宋" w:hAnsi="仿宋" w:hint="eastAsia"/>
          <w:szCs w:val="21"/>
        </w:rPr>
        <w:t>，并按照</w:t>
      </w:r>
      <w:r w:rsidR="00920903" w:rsidRPr="003F4F9C">
        <w:rPr>
          <w:rFonts w:ascii="仿宋" w:eastAsia="仿宋" w:hAnsi="仿宋" w:hint="eastAsia"/>
          <w:szCs w:val="21"/>
        </w:rPr>
        <w:t>前述</w:t>
      </w:r>
      <w:r w:rsidR="00803778" w:rsidRPr="003F4F9C">
        <w:rPr>
          <w:rFonts w:ascii="仿宋" w:eastAsia="仿宋" w:hAnsi="仿宋" w:hint="eastAsia"/>
          <w:szCs w:val="21"/>
        </w:rPr>
        <w:t>第</w:t>
      </w:r>
      <w:r w:rsidR="008063F3" w:rsidRPr="003F4F9C">
        <w:rPr>
          <w:rFonts w:ascii="仿宋" w:eastAsia="仿宋" w:hAnsi="仿宋" w:hint="eastAsia"/>
          <w:szCs w:val="21"/>
        </w:rPr>
        <w:t>五、六</w:t>
      </w:r>
      <w:r w:rsidR="00803778" w:rsidRPr="003F4F9C">
        <w:rPr>
          <w:rFonts w:ascii="仿宋" w:eastAsia="仿宋" w:hAnsi="仿宋" w:hint="eastAsia"/>
          <w:szCs w:val="21"/>
        </w:rPr>
        <w:t>条的规定进行处理。</w:t>
      </w:r>
    </w:p>
    <w:p w:rsidR="00DD6D2C" w:rsidRPr="003F4F9C" w:rsidRDefault="00F923F3" w:rsidP="00DD6D2C">
      <w:pPr>
        <w:autoSpaceDE w:val="0"/>
        <w:autoSpaceDN w:val="0"/>
        <w:adjustRightInd w:val="0"/>
        <w:ind w:firstLineChars="200" w:firstLine="422"/>
        <w:rPr>
          <w:rFonts w:ascii="仿宋" w:eastAsia="仿宋" w:hAnsi="仿宋" w:cs="宋体"/>
          <w:b/>
          <w:bCs/>
          <w:kern w:val="0"/>
          <w:szCs w:val="21"/>
        </w:rPr>
      </w:pPr>
      <w:r w:rsidRPr="003F4F9C">
        <w:rPr>
          <w:rFonts w:ascii="仿宋" w:eastAsia="仿宋" w:hAnsi="仿宋" w:cs="宋体" w:hint="eastAsia"/>
          <w:b/>
          <w:bCs/>
          <w:kern w:val="0"/>
          <w:szCs w:val="21"/>
        </w:rPr>
        <w:t>八</w:t>
      </w:r>
      <w:r w:rsidR="00B21380" w:rsidRPr="003F4F9C">
        <w:rPr>
          <w:rFonts w:ascii="仿宋" w:eastAsia="仿宋" w:hAnsi="仿宋" w:cs="宋体" w:hint="eastAsia"/>
          <w:b/>
          <w:bCs/>
          <w:kern w:val="0"/>
          <w:szCs w:val="21"/>
        </w:rPr>
        <w:t>、</w:t>
      </w:r>
      <w:r w:rsidR="00DD6D2C" w:rsidRPr="003F4F9C">
        <w:rPr>
          <w:rFonts w:ascii="仿宋" w:eastAsia="仿宋" w:hAnsi="仿宋" w:cs="宋体" w:hint="eastAsia"/>
          <w:b/>
          <w:bCs/>
          <w:kern w:val="0"/>
          <w:szCs w:val="21"/>
        </w:rPr>
        <w:t>具体操作</w:t>
      </w:r>
    </w:p>
    <w:p w:rsidR="00B21380" w:rsidRPr="000C1DB0" w:rsidRDefault="00B21380" w:rsidP="000C1DB0">
      <w:pPr>
        <w:autoSpaceDE w:val="0"/>
        <w:autoSpaceDN w:val="0"/>
        <w:adjustRightInd w:val="0"/>
        <w:ind w:firstLineChars="200" w:firstLine="420"/>
        <w:rPr>
          <w:rFonts w:ascii="仿宋" w:eastAsia="仿宋" w:hAnsi="仿宋"/>
          <w:szCs w:val="21"/>
        </w:rPr>
      </w:pPr>
      <w:r w:rsidRPr="003F4F9C">
        <w:rPr>
          <w:rFonts w:ascii="仿宋" w:eastAsia="仿宋" w:hAnsi="仿宋" w:cs="宋体" w:hint="eastAsia"/>
          <w:bCs/>
          <w:kern w:val="0"/>
          <w:szCs w:val="21"/>
        </w:rPr>
        <w:t>本次个人考</w:t>
      </w:r>
      <w:r w:rsidRPr="000C1DB0">
        <w:rPr>
          <w:rFonts w:ascii="仿宋" w:eastAsia="仿宋" w:hAnsi="仿宋" w:hint="eastAsia"/>
          <w:szCs w:val="21"/>
        </w:rPr>
        <w:t>核，统一在</w:t>
      </w:r>
      <w:r w:rsidR="000C1DB0" w:rsidRPr="000C1DB0">
        <w:rPr>
          <w:rFonts w:ascii="仿宋" w:eastAsia="仿宋" w:hAnsi="仿宋" w:hint="eastAsia"/>
          <w:szCs w:val="21"/>
        </w:rPr>
        <w:t>“</w:t>
      </w:r>
      <w:r w:rsidR="000C1DB0" w:rsidRPr="000C1DB0">
        <w:rPr>
          <w:rFonts w:ascii="仿宋" w:eastAsia="仿宋" w:hAnsi="仿宋"/>
          <w:szCs w:val="21"/>
        </w:rPr>
        <w:t>西南交通大学教师综合服务平台</w:t>
      </w:r>
      <w:r w:rsidR="000C1DB0" w:rsidRPr="000C1DB0">
        <w:rPr>
          <w:rFonts w:ascii="仿宋" w:eastAsia="仿宋" w:hAnsi="仿宋" w:hint="eastAsia"/>
          <w:szCs w:val="21"/>
        </w:rPr>
        <w:t>”</w:t>
      </w:r>
      <w:r w:rsidRPr="000C1DB0">
        <w:rPr>
          <w:rFonts w:ascii="仿宋" w:eastAsia="仿宋" w:hAnsi="仿宋" w:hint="eastAsia"/>
          <w:szCs w:val="21"/>
        </w:rPr>
        <w:t>上进行。各教职工应在</w:t>
      </w:r>
      <w:r w:rsidR="000C1DB0">
        <w:rPr>
          <w:rFonts w:ascii="仿宋" w:eastAsia="仿宋" w:hAnsi="仿宋" w:hint="eastAsia"/>
          <w:szCs w:val="21"/>
        </w:rPr>
        <w:t>考核</w:t>
      </w:r>
      <w:r w:rsidRPr="000C1DB0">
        <w:rPr>
          <w:rFonts w:ascii="仿宋" w:eastAsia="仿宋" w:hAnsi="仿宋" w:hint="eastAsia"/>
          <w:szCs w:val="21"/>
        </w:rPr>
        <w:t>系统上按要求填写年度工作总结，各二级单位应在</w:t>
      </w:r>
      <w:r w:rsidR="000C1DB0">
        <w:rPr>
          <w:rFonts w:ascii="仿宋" w:eastAsia="仿宋" w:hAnsi="仿宋" w:hint="eastAsia"/>
          <w:szCs w:val="21"/>
        </w:rPr>
        <w:t>考核</w:t>
      </w:r>
      <w:r w:rsidRPr="000C1DB0">
        <w:rPr>
          <w:rFonts w:ascii="仿宋" w:eastAsia="仿宋" w:hAnsi="仿宋" w:hint="eastAsia"/>
          <w:szCs w:val="21"/>
        </w:rPr>
        <w:t>系统上统一录入</w:t>
      </w:r>
      <w:r w:rsidR="002D33B9" w:rsidRPr="000C1DB0">
        <w:rPr>
          <w:rFonts w:ascii="仿宋" w:eastAsia="仿宋" w:hAnsi="仿宋" w:hint="eastAsia"/>
          <w:szCs w:val="21"/>
        </w:rPr>
        <w:t>“2015年</w:t>
      </w:r>
      <w:r w:rsidR="000C1DB0">
        <w:rPr>
          <w:rFonts w:ascii="仿宋" w:eastAsia="仿宋" w:hAnsi="仿宋" w:hint="eastAsia"/>
          <w:szCs w:val="21"/>
        </w:rPr>
        <w:t>年度</w:t>
      </w:r>
      <w:r w:rsidR="002D33B9" w:rsidRPr="000C1DB0">
        <w:rPr>
          <w:rFonts w:ascii="仿宋" w:eastAsia="仿宋" w:hAnsi="仿宋" w:hint="eastAsia"/>
          <w:szCs w:val="21"/>
        </w:rPr>
        <w:t>考核结果”</w:t>
      </w:r>
      <w:r w:rsidRPr="000C1DB0">
        <w:rPr>
          <w:rFonts w:ascii="仿宋" w:eastAsia="仿宋" w:hAnsi="仿宋" w:hint="eastAsia"/>
          <w:szCs w:val="21"/>
        </w:rPr>
        <w:t>。各单位最迟应在2015年1月1</w:t>
      </w:r>
      <w:r w:rsidR="000C1DB0">
        <w:rPr>
          <w:rFonts w:ascii="仿宋" w:eastAsia="仿宋" w:hAnsi="仿宋"/>
          <w:szCs w:val="21"/>
        </w:rPr>
        <w:t>8</w:t>
      </w:r>
      <w:r w:rsidRPr="000C1DB0">
        <w:rPr>
          <w:rFonts w:ascii="仿宋" w:eastAsia="仿宋" w:hAnsi="仿宋" w:hint="eastAsia"/>
          <w:szCs w:val="21"/>
        </w:rPr>
        <w:t xml:space="preserve">日前完成教职工的年度考核工作。 </w:t>
      </w:r>
    </w:p>
    <w:p w:rsidR="00DD6D2C" w:rsidRPr="003F4F9C" w:rsidRDefault="00F923F3" w:rsidP="00DD6D2C">
      <w:pPr>
        <w:autoSpaceDE w:val="0"/>
        <w:autoSpaceDN w:val="0"/>
        <w:adjustRightInd w:val="0"/>
        <w:ind w:firstLineChars="200" w:firstLine="422"/>
        <w:rPr>
          <w:rFonts w:ascii="仿宋" w:eastAsia="仿宋" w:hAnsi="仿宋" w:cs="宋体"/>
          <w:b/>
          <w:bCs/>
          <w:kern w:val="0"/>
          <w:szCs w:val="21"/>
        </w:rPr>
      </w:pPr>
      <w:r w:rsidRPr="003F4F9C">
        <w:rPr>
          <w:rFonts w:ascii="仿宋" w:eastAsia="仿宋" w:hAnsi="仿宋" w:cs="宋体" w:hint="eastAsia"/>
          <w:b/>
          <w:bCs/>
          <w:kern w:val="0"/>
          <w:szCs w:val="21"/>
        </w:rPr>
        <w:t>九</w:t>
      </w:r>
      <w:r w:rsidR="00B21380" w:rsidRPr="003F4F9C">
        <w:rPr>
          <w:rFonts w:ascii="仿宋" w:eastAsia="仿宋" w:hAnsi="仿宋" w:cs="宋体" w:hint="eastAsia"/>
          <w:b/>
          <w:bCs/>
          <w:kern w:val="0"/>
          <w:szCs w:val="21"/>
        </w:rPr>
        <w:t>、</w:t>
      </w:r>
      <w:r w:rsidR="00DD6D2C" w:rsidRPr="003F4F9C">
        <w:rPr>
          <w:rFonts w:ascii="仿宋" w:eastAsia="仿宋" w:hAnsi="仿宋" w:cs="宋体" w:hint="eastAsia"/>
          <w:b/>
          <w:bCs/>
          <w:kern w:val="0"/>
          <w:szCs w:val="21"/>
        </w:rPr>
        <w:t>考核表存档</w:t>
      </w:r>
    </w:p>
    <w:p w:rsidR="00B21380" w:rsidRPr="003F4F9C" w:rsidRDefault="00B21380" w:rsidP="00DD6D2C">
      <w:pPr>
        <w:autoSpaceDE w:val="0"/>
        <w:autoSpaceDN w:val="0"/>
        <w:adjustRightInd w:val="0"/>
        <w:ind w:firstLineChars="200" w:firstLine="420"/>
        <w:rPr>
          <w:rFonts w:ascii="仿宋" w:eastAsia="仿宋" w:hAnsi="仿宋" w:cs="宋体"/>
          <w:bCs/>
          <w:kern w:val="0"/>
          <w:szCs w:val="21"/>
        </w:rPr>
      </w:pPr>
      <w:r w:rsidRPr="003F4F9C">
        <w:rPr>
          <w:rFonts w:ascii="仿宋" w:eastAsia="仿宋" w:hAnsi="仿宋" w:cs="宋体" w:hint="eastAsia"/>
          <w:bCs/>
          <w:kern w:val="0"/>
          <w:szCs w:val="21"/>
        </w:rPr>
        <w:t>各单位在考核结束后，应及时从</w:t>
      </w:r>
      <w:r w:rsidR="000C1DB0" w:rsidRPr="000C1DB0">
        <w:rPr>
          <w:rFonts w:ascii="仿宋" w:eastAsia="仿宋" w:hAnsi="仿宋" w:hint="eastAsia"/>
          <w:szCs w:val="21"/>
        </w:rPr>
        <w:t>“</w:t>
      </w:r>
      <w:r w:rsidR="000C1DB0" w:rsidRPr="000C1DB0">
        <w:rPr>
          <w:rFonts w:ascii="仿宋" w:eastAsia="仿宋" w:hAnsi="仿宋"/>
          <w:szCs w:val="21"/>
        </w:rPr>
        <w:t>西南交通大学教师综合服务平台</w:t>
      </w:r>
      <w:r w:rsidR="000C1DB0" w:rsidRPr="000C1DB0">
        <w:rPr>
          <w:rFonts w:ascii="仿宋" w:eastAsia="仿宋" w:hAnsi="仿宋" w:hint="eastAsia"/>
          <w:szCs w:val="21"/>
        </w:rPr>
        <w:t>”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上下载打印</w:t>
      </w:r>
      <w:r w:rsidR="000C1DB0">
        <w:rPr>
          <w:rFonts w:ascii="仿宋" w:eastAsia="仿宋" w:hAnsi="仿宋" w:cs="宋体" w:hint="eastAsia"/>
          <w:bCs/>
          <w:kern w:val="0"/>
          <w:szCs w:val="21"/>
        </w:rPr>
        <w:t>年度考核表，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由</w:t>
      </w:r>
      <w:r w:rsidR="000C1DB0">
        <w:rPr>
          <w:rFonts w:ascii="仿宋" w:eastAsia="仿宋" w:hAnsi="仿宋" w:cs="宋体" w:hint="eastAsia"/>
          <w:bCs/>
          <w:kern w:val="0"/>
          <w:szCs w:val="21"/>
        </w:rPr>
        <w:t>相关人员审核、给出考核结论，并由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负责人签字盖章后，</w:t>
      </w:r>
      <w:r w:rsidR="00D45D86">
        <w:rPr>
          <w:rFonts w:ascii="仿宋" w:eastAsia="仿宋" w:hAnsi="仿宋" w:cs="宋体" w:hint="eastAsia"/>
          <w:bCs/>
          <w:kern w:val="0"/>
          <w:szCs w:val="21"/>
        </w:rPr>
        <w:t>各二级单位</w:t>
      </w:r>
      <w:r w:rsidRPr="003F4F9C">
        <w:rPr>
          <w:rFonts w:ascii="仿宋" w:eastAsia="仿宋" w:hAnsi="仿宋" w:cs="宋体" w:hint="eastAsia"/>
          <w:bCs/>
          <w:kern w:val="0"/>
          <w:szCs w:val="21"/>
        </w:rPr>
        <w:t>统一送校档案馆存档</w:t>
      </w:r>
      <w:r w:rsidRPr="003F4F9C">
        <w:rPr>
          <w:rFonts w:ascii="仿宋" w:eastAsia="仿宋" w:hAnsi="仿宋" w:hint="eastAsia"/>
          <w:szCs w:val="21"/>
        </w:rPr>
        <w:t>（其中</w:t>
      </w:r>
      <w:r w:rsidRPr="003F4F9C">
        <w:rPr>
          <w:rFonts w:ascii="仿宋" w:eastAsia="仿宋" w:hAnsi="仿宋"/>
          <w:szCs w:val="21"/>
        </w:rPr>
        <w:t>人事代理人员的</w:t>
      </w:r>
      <w:r w:rsidRPr="003F4F9C">
        <w:rPr>
          <w:rFonts w:ascii="仿宋" w:eastAsia="仿宋" w:hAnsi="仿宋" w:hint="eastAsia"/>
          <w:szCs w:val="21"/>
        </w:rPr>
        <w:t>个人</w:t>
      </w:r>
      <w:r w:rsidRPr="003F4F9C">
        <w:rPr>
          <w:rFonts w:ascii="仿宋" w:eastAsia="仿宋" w:hAnsi="仿宋"/>
          <w:szCs w:val="21"/>
        </w:rPr>
        <w:t>年度</w:t>
      </w:r>
      <w:proofErr w:type="gramStart"/>
      <w:r w:rsidRPr="003F4F9C">
        <w:rPr>
          <w:rFonts w:ascii="仿宋" w:eastAsia="仿宋" w:hAnsi="仿宋"/>
          <w:szCs w:val="21"/>
        </w:rPr>
        <w:t>考核表</w:t>
      </w:r>
      <w:r w:rsidRPr="003F4F9C">
        <w:rPr>
          <w:rFonts w:ascii="仿宋" w:eastAsia="仿宋" w:hAnsi="仿宋" w:hint="eastAsia"/>
          <w:szCs w:val="21"/>
        </w:rPr>
        <w:t>交</w:t>
      </w:r>
      <w:r w:rsidRPr="003F4F9C">
        <w:rPr>
          <w:rFonts w:ascii="仿宋" w:eastAsia="仿宋" w:hAnsi="仿宋"/>
          <w:szCs w:val="21"/>
        </w:rPr>
        <w:t>人事处</w:t>
      </w:r>
      <w:proofErr w:type="gramEnd"/>
      <w:r w:rsidRPr="003F4F9C">
        <w:rPr>
          <w:rFonts w:ascii="仿宋" w:eastAsia="仿宋" w:hAnsi="仿宋"/>
          <w:szCs w:val="21"/>
        </w:rPr>
        <w:t>提交成都市人才交流中心</w:t>
      </w:r>
      <w:r w:rsidRPr="003F4F9C">
        <w:rPr>
          <w:rFonts w:ascii="仿宋" w:eastAsia="仿宋" w:hAnsi="仿宋" w:hint="eastAsia"/>
          <w:szCs w:val="21"/>
        </w:rPr>
        <w:t>存入个人档案</w:t>
      </w:r>
      <w:r w:rsidRPr="003F4F9C">
        <w:rPr>
          <w:rFonts w:ascii="仿宋" w:eastAsia="仿宋" w:hAnsi="仿宋"/>
          <w:szCs w:val="21"/>
        </w:rPr>
        <w:t>）</w:t>
      </w:r>
    </w:p>
    <w:p w:rsidR="00DD6D2C" w:rsidRPr="003F4F9C" w:rsidRDefault="008F3E7B" w:rsidP="00DD6D2C">
      <w:pPr>
        <w:autoSpaceDE w:val="0"/>
        <w:autoSpaceDN w:val="0"/>
        <w:adjustRightInd w:val="0"/>
        <w:ind w:firstLineChars="200" w:firstLine="422"/>
        <w:rPr>
          <w:rFonts w:ascii="仿宋" w:eastAsia="仿宋" w:hAnsi="仿宋" w:cs="宋体"/>
          <w:b/>
          <w:bCs/>
          <w:kern w:val="0"/>
          <w:szCs w:val="21"/>
        </w:rPr>
      </w:pPr>
      <w:r w:rsidRPr="003F4F9C">
        <w:rPr>
          <w:rFonts w:ascii="仿宋" w:eastAsia="仿宋" w:hAnsi="仿宋" w:cs="宋体" w:hint="eastAsia"/>
          <w:b/>
          <w:bCs/>
          <w:kern w:val="0"/>
          <w:szCs w:val="21"/>
        </w:rPr>
        <w:t>十</w:t>
      </w:r>
      <w:r w:rsidR="007268F3" w:rsidRPr="003F4F9C">
        <w:rPr>
          <w:rFonts w:ascii="仿宋" w:eastAsia="仿宋" w:hAnsi="仿宋" w:cs="宋体" w:hint="eastAsia"/>
          <w:b/>
          <w:bCs/>
          <w:kern w:val="0"/>
          <w:szCs w:val="21"/>
        </w:rPr>
        <w:t>、</w:t>
      </w:r>
      <w:r w:rsidR="00DD6D2C" w:rsidRPr="003F4F9C">
        <w:rPr>
          <w:rFonts w:ascii="仿宋" w:eastAsia="仿宋" w:hAnsi="仿宋" w:cs="宋体" w:hint="eastAsia"/>
          <w:b/>
          <w:bCs/>
          <w:kern w:val="0"/>
          <w:szCs w:val="21"/>
        </w:rPr>
        <w:t>干部的考核</w:t>
      </w:r>
    </w:p>
    <w:p w:rsidR="00C6167D" w:rsidRPr="003F4F9C" w:rsidRDefault="00C6167D" w:rsidP="00DD6D2C">
      <w:pPr>
        <w:autoSpaceDE w:val="0"/>
        <w:autoSpaceDN w:val="0"/>
        <w:adjustRightInd w:val="0"/>
        <w:ind w:firstLineChars="200" w:firstLine="420"/>
        <w:rPr>
          <w:rFonts w:ascii="仿宋" w:eastAsia="仿宋" w:hAnsi="仿宋" w:cs="宋体"/>
          <w:bCs/>
          <w:kern w:val="0"/>
          <w:szCs w:val="21"/>
        </w:rPr>
      </w:pPr>
      <w:r w:rsidRPr="003F4F9C">
        <w:rPr>
          <w:rFonts w:ascii="仿宋" w:eastAsia="仿宋" w:hAnsi="仿宋" w:cs="宋体" w:hint="eastAsia"/>
          <w:bCs/>
          <w:kern w:val="0"/>
          <w:szCs w:val="21"/>
        </w:rPr>
        <w:t>助理及以上中层领导干部</w:t>
      </w:r>
      <w:r w:rsidR="00BC246A" w:rsidRPr="003F4F9C">
        <w:rPr>
          <w:rFonts w:ascii="仿宋" w:eastAsia="仿宋" w:hAnsi="仿宋" w:cs="宋体" w:hint="eastAsia"/>
          <w:bCs/>
          <w:kern w:val="0"/>
          <w:szCs w:val="21"/>
        </w:rPr>
        <w:t>、</w:t>
      </w:r>
      <w:proofErr w:type="gramStart"/>
      <w:r w:rsidR="00BC246A" w:rsidRPr="003F4F9C">
        <w:rPr>
          <w:rFonts w:ascii="仿宋" w:eastAsia="仿宋" w:hAnsi="仿宋" w:cs="宋体" w:hint="eastAsia"/>
          <w:bCs/>
          <w:kern w:val="0"/>
          <w:szCs w:val="21"/>
        </w:rPr>
        <w:t>科职干部</w:t>
      </w:r>
      <w:proofErr w:type="gramEnd"/>
      <w:r w:rsidRPr="003F4F9C">
        <w:rPr>
          <w:rFonts w:ascii="仿宋" w:eastAsia="仿宋" w:hAnsi="仿宋" w:cs="宋体" w:hint="eastAsia"/>
          <w:bCs/>
          <w:kern w:val="0"/>
          <w:szCs w:val="21"/>
        </w:rPr>
        <w:t>的岗位年度考核，按组织部通知执行。</w:t>
      </w:r>
    </w:p>
    <w:p w:rsidR="00446708" w:rsidRPr="003F4F9C" w:rsidRDefault="00446708" w:rsidP="00DD6D2C">
      <w:pPr>
        <w:autoSpaceDE w:val="0"/>
        <w:autoSpaceDN w:val="0"/>
        <w:adjustRightInd w:val="0"/>
        <w:ind w:firstLineChars="200" w:firstLine="422"/>
        <w:rPr>
          <w:rFonts w:ascii="仿宋" w:eastAsia="仿宋" w:hAnsi="仿宋" w:cs="宋体"/>
          <w:b/>
          <w:bCs/>
          <w:kern w:val="0"/>
          <w:szCs w:val="21"/>
        </w:rPr>
      </w:pPr>
    </w:p>
    <w:p w:rsidR="00446708" w:rsidRPr="003F4F9C" w:rsidRDefault="00446708" w:rsidP="00DD6D2C">
      <w:pPr>
        <w:ind w:firstLineChars="1400" w:firstLine="2940"/>
        <w:rPr>
          <w:rFonts w:ascii="仿宋" w:eastAsia="仿宋" w:hAnsi="仿宋" w:cs="宋体"/>
          <w:color w:val="000000"/>
          <w:kern w:val="0"/>
          <w:szCs w:val="21"/>
        </w:rPr>
      </w:pPr>
    </w:p>
    <w:p w:rsidR="00DD6D2C" w:rsidRPr="003F4F9C" w:rsidRDefault="00DD6D2C" w:rsidP="00DD6D2C">
      <w:pPr>
        <w:rPr>
          <w:rFonts w:ascii="仿宋" w:eastAsia="仿宋" w:hAnsi="仿宋" w:cs="宋体"/>
          <w:b/>
          <w:color w:val="000000"/>
          <w:kern w:val="0"/>
          <w:szCs w:val="21"/>
        </w:rPr>
      </w:pPr>
    </w:p>
    <w:p w:rsidR="00DD6D2C" w:rsidRPr="003F4F9C" w:rsidRDefault="00DD6D2C" w:rsidP="00DD6D2C">
      <w:pPr>
        <w:rPr>
          <w:rFonts w:ascii="仿宋" w:eastAsia="仿宋" w:hAnsi="仿宋" w:cs="宋体"/>
          <w:b/>
          <w:color w:val="000000"/>
          <w:kern w:val="0"/>
          <w:szCs w:val="21"/>
        </w:rPr>
      </w:pPr>
    </w:p>
    <w:p w:rsidR="00446708" w:rsidRPr="003F4F9C" w:rsidRDefault="00446708" w:rsidP="00DD6D2C">
      <w:pPr>
        <w:rPr>
          <w:rFonts w:ascii="仿宋" w:eastAsia="仿宋" w:hAnsi="仿宋" w:cs="宋体"/>
          <w:color w:val="000000"/>
          <w:kern w:val="0"/>
          <w:szCs w:val="21"/>
        </w:rPr>
      </w:pPr>
      <w:r w:rsidRPr="003F4F9C">
        <w:rPr>
          <w:rFonts w:ascii="仿宋" w:eastAsia="仿宋" w:hAnsi="仿宋" w:cs="宋体" w:hint="eastAsia"/>
          <w:b/>
          <w:color w:val="000000"/>
          <w:kern w:val="0"/>
          <w:szCs w:val="21"/>
        </w:rPr>
        <w:t>附件：</w:t>
      </w:r>
      <w:r w:rsidRPr="003F4F9C">
        <w:rPr>
          <w:rFonts w:ascii="仿宋" w:eastAsia="仿宋" w:hAnsi="仿宋" w:cs="宋体" w:hint="eastAsia"/>
          <w:color w:val="000000"/>
          <w:kern w:val="0"/>
          <w:szCs w:val="21"/>
        </w:rPr>
        <w:t>《事业单位人事管理条例》（国务院令第652号）相关规定</w:t>
      </w:r>
    </w:p>
    <w:p w:rsidR="00DD6D2C" w:rsidRPr="003F4F9C" w:rsidRDefault="00DD6D2C" w:rsidP="00DD6D2C">
      <w:pPr>
        <w:rPr>
          <w:rFonts w:ascii="仿宋" w:eastAsia="仿宋" w:hAnsi="仿宋" w:cs="宋体"/>
          <w:color w:val="000000"/>
          <w:kern w:val="0"/>
          <w:szCs w:val="21"/>
        </w:rPr>
      </w:pPr>
    </w:p>
    <w:p w:rsidR="00446708" w:rsidRPr="003F4F9C" w:rsidRDefault="00446708" w:rsidP="00DD6D2C">
      <w:pPr>
        <w:rPr>
          <w:rFonts w:ascii="仿宋" w:eastAsia="仿宋" w:hAnsi="仿宋" w:cs="宋体"/>
          <w:color w:val="000000"/>
          <w:kern w:val="0"/>
          <w:szCs w:val="21"/>
        </w:rPr>
      </w:pPr>
      <w:r w:rsidRPr="003F4F9C">
        <w:rPr>
          <w:rFonts w:ascii="仿宋" w:eastAsia="仿宋" w:hAnsi="仿宋" w:cs="宋体"/>
          <w:color w:val="000000"/>
          <w:kern w:val="0"/>
          <w:szCs w:val="21"/>
        </w:rPr>
        <w:t xml:space="preserve">　第十六条　事业单位工作人员年度考核不合格且不同意调整工作岗位，或者连续两年年度考核不合格的，事业单位提前30日书面通知，可以解除聘用合同。</w:t>
      </w:r>
    </w:p>
    <w:p w:rsidR="00446708" w:rsidRPr="003F4F9C" w:rsidRDefault="00446708" w:rsidP="00DD6D2C">
      <w:pPr>
        <w:rPr>
          <w:rFonts w:ascii="仿宋" w:eastAsia="仿宋" w:hAnsi="仿宋" w:cs="宋体"/>
          <w:color w:val="000000"/>
          <w:kern w:val="0"/>
          <w:szCs w:val="21"/>
        </w:rPr>
      </w:pPr>
      <w:r w:rsidRPr="003F4F9C">
        <w:rPr>
          <w:rFonts w:ascii="仿宋" w:eastAsia="仿宋" w:hAnsi="仿宋" w:cs="宋体"/>
          <w:color w:val="000000"/>
          <w:kern w:val="0"/>
          <w:szCs w:val="21"/>
        </w:rPr>
        <w:t xml:space="preserve">　第十九条　自聘用合同依法解除、终止之日起，事业单位与被解除、终止聘用合同人员的人事关系终止。</w:t>
      </w:r>
    </w:p>
    <w:sectPr w:rsidR="00446708" w:rsidRPr="003F4F9C" w:rsidSect="00821134">
      <w:footerReference w:type="default" r:id="rId8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990" w:rsidRDefault="00D10990" w:rsidP="004D4B82">
      <w:r>
        <w:separator/>
      </w:r>
    </w:p>
  </w:endnote>
  <w:endnote w:type="continuationSeparator" w:id="0">
    <w:p w:rsidR="00D10990" w:rsidRDefault="00D10990" w:rsidP="004D4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87669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4D4B82" w:rsidRDefault="004D4B82">
            <w:pPr>
              <w:pStyle w:val="a5"/>
              <w:jc w:val="right"/>
            </w:pPr>
            <w:r>
              <w:rPr>
                <w:lang w:val="zh-CN"/>
              </w:rPr>
              <w:t xml:space="preserve"> </w:t>
            </w:r>
            <w:r w:rsidR="00D547A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547A1">
              <w:rPr>
                <w:b/>
                <w:bCs/>
                <w:sz w:val="24"/>
                <w:szCs w:val="24"/>
              </w:rPr>
              <w:fldChar w:fldCharType="separate"/>
            </w:r>
            <w:r w:rsidR="00D45D86">
              <w:rPr>
                <w:b/>
                <w:bCs/>
                <w:noProof/>
              </w:rPr>
              <w:t>3</w:t>
            </w:r>
            <w:r w:rsidR="00D547A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D547A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547A1">
              <w:rPr>
                <w:b/>
                <w:bCs/>
                <w:sz w:val="24"/>
                <w:szCs w:val="24"/>
              </w:rPr>
              <w:fldChar w:fldCharType="separate"/>
            </w:r>
            <w:r w:rsidR="00D45D86">
              <w:rPr>
                <w:b/>
                <w:bCs/>
                <w:noProof/>
              </w:rPr>
              <w:t>3</w:t>
            </w:r>
            <w:r w:rsidR="00D547A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D4B82" w:rsidRDefault="004D4B8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990" w:rsidRDefault="00D10990" w:rsidP="004D4B82">
      <w:r>
        <w:separator/>
      </w:r>
    </w:p>
  </w:footnote>
  <w:footnote w:type="continuationSeparator" w:id="0">
    <w:p w:rsidR="00D10990" w:rsidRDefault="00D10990" w:rsidP="004D4B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F1906"/>
    <w:multiLevelType w:val="hybridMultilevel"/>
    <w:tmpl w:val="16B2E89C"/>
    <w:lvl w:ilvl="0" w:tplc="3D288BFE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5181"/>
    <w:rsid w:val="00007679"/>
    <w:rsid w:val="000100A5"/>
    <w:rsid w:val="000201AB"/>
    <w:rsid w:val="000319FB"/>
    <w:rsid w:val="00035BEF"/>
    <w:rsid w:val="00054E2A"/>
    <w:rsid w:val="00064243"/>
    <w:rsid w:val="00066E9A"/>
    <w:rsid w:val="000750A3"/>
    <w:rsid w:val="0008113E"/>
    <w:rsid w:val="00083484"/>
    <w:rsid w:val="00084543"/>
    <w:rsid w:val="00085552"/>
    <w:rsid w:val="0009265C"/>
    <w:rsid w:val="00094618"/>
    <w:rsid w:val="00097B2A"/>
    <w:rsid w:val="000A0164"/>
    <w:rsid w:val="000B768C"/>
    <w:rsid w:val="000B7E53"/>
    <w:rsid w:val="000C1AA9"/>
    <w:rsid w:val="000C1DB0"/>
    <w:rsid w:val="000C4B4F"/>
    <w:rsid w:val="000D3E2F"/>
    <w:rsid w:val="000F3990"/>
    <w:rsid w:val="001028FD"/>
    <w:rsid w:val="00131D61"/>
    <w:rsid w:val="001603EB"/>
    <w:rsid w:val="0019044B"/>
    <w:rsid w:val="001951B1"/>
    <w:rsid w:val="001A3170"/>
    <w:rsid w:val="001A6797"/>
    <w:rsid w:val="001A71BD"/>
    <w:rsid w:val="001B16E7"/>
    <w:rsid w:val="001B7A5C"/>
    <w:rsid w:val="001F15B5"/>
    <w:rsid w:val="001F7C8C"/>
    <w:rsid w:val="00203A45"/>
    <w:rsid w:val="0021017F"/>
    <w:rsid w:val="002211FD"/>
    <w:rsid w:val="00235A38"/>
    <w:rsid w:val="00237867"/>
    <w:rsid w:val="00251B05"/>
    <w:rsid w:val="00270E88"/>
    <w:rsid w:val="002A47AD"/>
    <w:rsid w:val="002A59F1"/>
    <w:rsid w:val="002B1C28"/>
    <w:rsid w:val="002C059E"/>
    <w:rsid w:val="002C171B"/>
    <w:rsid w:val="002C6C8A"/>
    <w:rsid w:val="002D0A6B"/>
    <w:rsid w:val="002D33B9"/>
    <w:rsid w:val="002E00DF"/>
    <w:rsid w:val="002F27A2"/>
    <w:rsid w:val="002F7FD3"/>
    <w:rsid w:val="00312A01"/>
    <w:rsid w:val="0033234E"/>
    <w:rsid w:val="00333DDD"/>
    <w:rsid w:val="003621E9"/>
    <w:rsid w:val="00372CA5"/>
    <w:rsid w:val="0037747F"/>
    <w:rsid w:val="0039029F"/>
    <w:rsid w:val="003908D7"/>
    <w:rsid w:val="00393592"/>
    <w:rsid w:val="0039617C"/>
    <w:rsid w:val="003A1D6D"/>
    <w:rsid w:val="003A3C38"/>
    <w:rsid w:val="003D48C9"/>
    <w:rsid w:val="003E53F3"/>
    <w:rsid w:val="003F2C82"/>
    <w:rsid w:val="003F4F9C"/>
    <w:rsid w:val="00426900"/>
    <w:rsid w:val="00434E45"/>
    <w:rsid w:val="00443E62"/>
    <w:rsid w:val="00445F8C"/>
    <w:rsid w:val="00446708"/>
    <w:rsid w:val="00447D1D"/>
    <w:rsid w:val="00453524"/>
    <w:rsid w:val="004552F9"/>
    <w:rsid w:val="00483122"/>
    <w:rsid w:val="004923CD"/>
    <w:rsid w:val="00493D15"/>
    <w:rsid w:val="004A0DDA"/>
    <w:rsid w:val="004A2717"/>
    <w:rsid w:val="004B1BDC"/>
    <w:rsid w:val="004B7092"/>
    <w:rsid w:val="004D4B82"/>
    <w:rsid w:val="004D6A43"/>
    <w:rsid w:val="005047AB"/>
    <w:rsid w:val="005074A0"/>
    <w:rsid w:val="005305E2"/>
    <w:rsid w:val="005325C6"/>
    <w:rsid w:val="005350DE"/>
    <w:rsid w:val="00543013"/>
    <w:rsid w:val="00547722"/>
    <w:rsid w:val="005526CE"/>
    <w:rsid w:val="00560DCA"/>
    <w:rsid w:val="00565C88"/>
    <w:rsid w:val="0057407D"/>
    <w:rsid w:val="0057642C"/>
    <w:rsid w:val="00584F56"/>
    <w:rsid w:val="00586EB2"/>
    <w:rsid w:val="00597909"/>
    <w:rsid w:val="005A248D"/>
    <w:rsid w:val="005A5449"/>
    <w:rsid w:val="005B4969"/>
    <w:rsid w:val="005E1550"/>
    <w:rsid w:val="005F0F0D"/>
    <w:rsid w:val="006014EE"/>
    <w:rsid w:val="00603AD2"/>
    <w:rsid w:val="00605FC7"/>
    <w:rsid w:val="0064207D"/>
    <w:rsid w:val="006631E6"/>
    <w:rsid w:val="006A0BE3"/>
    <w:rsid w:val="006C17BA"/>
    <w:rsid w:val="006C2820"/>
    <w:rsid w:val="006D171C"/>
    <w:rsid w:val="006E3C61"/>
    <w:rsid w:val="00705640"/>
    <w:rsid w:val="00705A49"/>
    <w:rsid w:val="00705EC5"/>
    <w:rsid w:val="00715DDB"/>
    <w:rsid w:val="007268F3"/>
    <w:rsid w:val="00730012"/>
    <w:rsid w:val="007316BD"/>
    <w:rsid w:val="00737FE9"/>
    <w:rsid w:val="00744E45"/>
    <w:rsid w:val="007476F0"/>
    <w:rsid w:val="00755366"/>
    <w:rsid w:val="0077207A"/>
    <w:rsid w:val="00772B28"/>
    <w:rsid w:val="00774F0F"/>
    <w:rsid w:val="007A4FA5"/>
    <w:rsid w:val="007A63A2"/>
    <w:rsid w:val="007C1757"/>
    <w:rsid w:val="007C53AC"/>
    <w:rsid w:val="007C7EBB"/>
    <w:rsid w:val="00803778"/>
    <w:rsid w:val="008063F3"/>
    <w:rsid w:val="00820544"/>
    <w:rsid w:val="0082069B"/>
    <w:rsid w:val="00821134"/>
    <w:rsid w:val="00844A63"/>
    <w:rsid w:val="00851315"/>
    <w:rsid w:val="00853455"/>
    <w:rsid w:val="0085598E"/>
    <w:rsid w:val="00861F60"/>
    <w:rsid w:val="00863117"/>
    <w:rsid w:val="00863352"/>
    <w:rsid w:val="0087595B"/>
    <w:rsid w:val="00892942"/>
    <w:rsid w:val="008C7536"/>
    <w:rsid w:val="008D26FD"/>
    <w:rsid w:val="008D7846"/>
    <w:rsid w:val="008E3EE2"/>
    <w:rsid w:val="008E535E"/>
    <w:rsid w:val="008F3E7B"/>
    <w:rsid w:val="008F42B9"/>
    <w:rsid w:val="009056D2"/>
    <w:rsid w:val="00917112"/>
    <w:rsid w:val="00920903"/>
    <w:rsid w:val="00930586"/>
    <w:rsid w:val="009375B7"/>
    <w:rsid w:val="00941A3F"/>
    <w:rsid w:val="00950EFF"/>
    <w:rsid w:val="00952B3A"/>
    <w:rsid w:val="00972CDC"/>
    <w:rsid w:val="0097606F"/>
    <w:rsid w:val="00976A43"/>
    <w:rsid w:val="0099378B"/>
    <w:rsid w:val="009B0246"/>
    <w:rsid w:val="009B11BB"/>
    <w:rsid w:val="009C1FEF"/>
    <w:rsid w:val="009D72C2"/>
    <w:rsid w:val="009E23AF"/>
    <w:rsid w:val="00A076FC"/>
    <w:rsid w:val="00A15571"/>
    <w:rsid w:val="00A30BDC"/>
    <w:rsid w:val="00A313F7"/>
    <w:rsid w:val="00A32607"/>
    <w:rsid w:val="00A33F2E"/>
    <w:rsid w:val="00A349B5"/>
    <w:rsid w:val="00A42497"/>
    <w:rsid w:val="00A475A7"/>
    <w:rsid w:val="00A5139F"/>
    <w:rsid w:val="00A51F62"/>
    <w:rsid w:val="00A65809"/>
    <w:rsid w:val="00A676A6"/>
    <w:rsid w:val="00A716B0"/>
    <w:rsid w:val="00A850A1"/>
    <w:rsid w:val="00A85B8F"/>
    <w:rsid w:val="00A91485"/>
    <w:rsid w:val="00A943B5"/>
    <w:rsid w:val="00AB1A1D"/>
    <w:rsid w:val="00AC7854"/>
    <w:rsid w:val="00AD4C8C"/>
    <w:rsid w:val="00AE6834"/>
    <w:rsid w:val="00AE70E9"/>
    <w:rsid w:val="00AF03F0"/>
    <w:rsid w:val="00AF1DEF"/>
    <w:rsid w:val="00AF3DDE"/>
    <w:rsid w:val="00AF69BD"/>
    <w:rsid w:val="00B04323"/>
    <w:rsid w:val="00B074D6"/>
    <w:rsid w:val="00B21380"/>
    <w:rsid w:val="00B253F0"/>
    <w:rsid w:val="00B302DE"/>
    <w:rsid w:val="00B3657F"/>
    <w:rsid w:val="00B55FF7"/>
    <w:rsid w:val="00B67DD3"/>
    <w:rsid w:val="00B713A7"/>
    <w:rsid w:val="00B77084"/>
    <w:rsid w:val="00B77E82"/>
    <w:rsid w:val="00B96D4C"/>
    <w:rsid w:val="00B97072"/>
    <w:rsid w:val="00BB05E7"/>
    <w:rsid w:val="00BC1C79"/>
    <w:rsid w:val="00BC246A"/>
    <w:rsid w:val="00BC75A2"/>
    <w:rsid w:val="00BD449C"/>
    <w:rsid w:val="00BD6544"/>
    <w:rsid w:val="00BE0A13"/>
    <w:rsid w:val="00BE4987"/>
    <w:rsid w:val="00BF1F69"/>
    <w:rsid w:val="00BF590D"/>
    <w:rsid w:val="00C02B69"/>
    <w:rsid w:val="00C22150"/>
    <w:rsid w:val="00C413C9"/>
    <w:rsid w:val="00C57247"/>
    <w:rsid w:val="00C57B1C"/>
    <w:rsid w:val="00C6167D"/>
    <w:rsid w:val="00C63968"/>
    <w:rsid w:val="00C74C14"/>
    <w:rsid w:val="00C7679C"/>
    <w:rsid w:val="00C96DC6"/>
    <w:rsid w:val="00CF5ABB"/>
    <w:rsid w:val="00D10990"/>
    <w:rsid w:val="00D45D86"/>
    <w:rsid w:val="00D50DA8"/>
    <w:rsid w:val="00D547A1"/>
    <w:rsid w:val="00D63B4F"/>
    <w:rsid w:val="00D876D3"/>
    <w:rsid w:val="00D9067B"/>
    <w:rsid w:val="00D96DC9"/>
    <w:rsid w:val="00DA2368"/>
    <w:rsid w:val="00DA6DC7"/>
    <w:rsid w:val="00DB3AB3"/>
    <w:rsid w:val="00DD6D2C"/>
    <w:rsid w:val="00DE5352"/>
    <w:rsid w:val="00DE6847"/>
    <w:rsid w:val="00DF2E50"/>
    <w:rsid w:val="00DF6447"/>
    <w:rsid w:val="00E02AC4"/>
    <w:rsid w:val="00E03D99"/>
    <w:rsid w:val="00E115BB"/>
    <w:rsid w:val="00E161CC"/>
    <w:rsid w:val="00E16A55"/>
    <w:rsid w:val="00E2040A"/>
    <w:rsid w:val="00E517E2"/>
    <w:rsid w:val="00E52217"/>
    <w:rsid w:val="00E54986"/>
    <w:rsid w:val="00E65181"/>
    <w:rsid w:val="00E65509"/>
    <w:rsid w:val="00E71A85"/>
    <w:rsid w:val="00EA3D6B"/>
    <w:rsid w:val="00EB39CD"/>
    <w:rsid w:val="00EB4935"/>
    <w:rsid w:val="00ED4506"/>
    <w:rsid w:val="00F056E8"/>
    <w:rsid w:val="00F13E85"/>
    <w:rsid w:val="00F15214"/>
    <w:rsid w:val="00F17492"/>
    <w:rsid w:val="00F24B4E"/>
    <w:rsid w:val="00F27C95"/>
    <w:rsid w:val="00F3044A"/>
    <w:rsid w:val="00F33EAD"/>
    <w:rsid w:val="00F35681"/>
    <w:rsid w:val="00F46389"/>
    <w:rsid w:val="00F478E1"/>
    <w:rsid w:val="00F71A4B"/>
    <w:rsid w:val="00F923F3"/>
    <w:rsid w:val="00F92C5F"/>
    <w:rsid w:val="00F942ED"/>
    <w:rsid w:val="00F95035"/>
    <w:rsid w:val="00FA5745"/>
    <w:rsid w:val="00FF2351"/>
    <w:rsid w:val="00FF3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1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18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D4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4B8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4B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4B8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D4B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D4B82"/>
    <w:rPr>
      <w:sz w:val="18"/>
      <w:szCs w:val="18"/>
    </w:rPr>
  </w:style>
  <w:style w:type="table" w:styleId="a7">
    <w:name w:val="Table Grid"/>
    <w:basedOn w:val="a1"/>
    <w:uiPriority w:val="59"/>
    <w:rsid w:val="00A15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2"/>
    <w:uiPriority w:val="99"/>
    <w:semiHidden/>
    <w:unhideWhenUsed/>
    <w:rsid w:val="00446708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4467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1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9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3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BF117-BE2C-429A-AEE2-1D3DD66DE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3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朱同江</dc:creator>
  <cp:keywords/>
  <dc:description/>
  <cp:lastModifiedBy>朱同江</cp:lastModifiedBy>
  <cp:revision>222</cp:revision>
  <cp:lastPrinted>2015-12-31T05:31:00Z</cp:lastPrinted>
  <dcterms:created xsi:type="dcterms:W3CDTF">2015-12-09T14:16:00Z</dcterms:created>
  <dcterms:modified xsi:type="dcterms:W3CDTF">2015-12-31T05:32:00Z</dcterms:modified>
</cp:coreProperties>
</file>